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D872C" w14:textId="77777777" w:rsidR="000B11CF" w:rsidRPr="00B17415" w:rsidRDefault="00551A0C" w:rsidP="00B17415">
      <w:pPr>
        <w:jc w:val="center"/>
        <w:rPr>
          <w:sz w:val="24"/>
          <w:szCs w:val="24"/>
        </w:rPr>
      </w:pPr>
      <w:r w:rsidRPr="00B17415">
        <w:rPr>
          <w:sz w:val="24"/>
          <w:szCs w:val="24"/>
        </w:rPr>
        <w:t>Korupcijas novēršanas un apkarošanas birojs</w:t>
      </w:r>
    </w:p>
    <w:p w14:paraId="325777BB" w14:textId="77777777" w:rsidR="000B11CF" w:rsidRPr="00B17415" w:rsidRDefault="000B11CF" w:rsidP="00B17415">
      <w:pPr>
        <w:jc w:val="center"/>
        <w:rPr>
          <w:sz w:val="24"/>
          <w:szCs w:val="24"/>
        </w:rPr>
      </w:pPr>
      <w:r w:rsidRPr="00B17415">
        <w:rPr>
          <w:sz w:val="24"/>
          <w:szCs w:val="24"/>
        </w:rPr>
        <w:t xml:space="preserve">(adrese </w:t>
      </w:r>
      <w:r w:rsidR="00FC67E3" w:rsidRPr="00B17415">
        <w:rPr>
          <w:sz w:val="24"/>
          <w:szCs w:val="24"/>
        </w:rPr>
        <w:t>Brīvības</w:t>
      </w:r>
      <w:r w:rsidRPr="00B17415">
        <w:rPr>
          <w:sz w:val="24"/>
          <w:szCs w:val="24"/>
        </w:rPr>
        <w:t xml:space="preserve"> ielā 1</w:t>
      </w:r>
      <w:r w:rsidR="00FC67E3" w:rsidRPr="00B17415">
        <w:rPr>
          <w:sz w:val="24"/>
          <w:szCs w:val="24"/>
        </w:rPr>
        <w:t>04 k-2</w:t>
      </w:r>
      <w:r w:rsidRPr="00B17415">
        <w:rPr>
          <w:sz w:val="24"/>
          <w:szCs w:val="24"/>
        </w:rPr>
        <w:t>, Rīgā, LV-10</w:t>
      </w:r>
      <w:r w:rsidR="00FC67E3" w:rsidRPr="00B17415">
        <w:rPr>
          <w:sz w:val="24"/>
          <w:szCs w:val="24"/>
        </w:rPr>
        <w:t>01</w:t>
      </w:r>
      <w:r w:rsidRPr="00B17415">
        <w:rPr>
          <w:sz w:val="24"/>
          <w:szCs w:val="24"/>
        </w:rPr>
        <w:t>)</w:t>
      </w:r>
    </w:p>
    <w:p w14:paraId="6099051E" w14:textId="77777777" w:rsidR="000B11CF" w:rsidRPr="00B17415" w:rsidRDefault="000B11CF" w:rsidP="00B17415">
      <w:pPr>
        <w:jc w:val="center"/>
        <w:rPr>
          <w:sz w:val="24"/>
          <w:szCs w:val="24"/>
        </w:rPr>
      </w:pPr>
    </w:p>
    <w:p w14:paraId="696634F9" w14:textId="77777777" w:rsidR="000B11CF" w:rsidRPr="00B17415" w:rsidRDefault="000B11CF" w:rsidP="00B17415">
      <w:pPr>
        <w:pStyle w:val="Heading4"/>
        <w:rPr>
          <w:rFonts w:ascii="Times New Roman" w:hAnsi="Times New Roman"/>
          <w:szCs w:val="24"/>
        </w:rPr>
      </w:pPr>
      <w:r w:rsidRPr="00B17415">
        <w:rPr>
          <w:rFonts w:ascii="Times New Roman" w:hAnsi="Times New Roman"/>
          <w:szCs w:val="24"/>
        </w:rPr>
        <w:t>Iepirkuma komisijas sēdes</w:t>
      </w:r>
    </w:p>
    <w:p w14:paraId="110B35F0" w14:textId="77777777" w:rsidR="000B11CF" w:rsidRPr="00B17415" w:rsidRDefault="002260BB" w:rsidP="00B17415">
      <w:pPr>
        <w:pStyle w:val="Heading3"/>
        <w:rPr>
          <w:sz w:val="24"/>
          <w:szCs w:val="24"/>
        </w:rPr>
      </w:pPr>
      <w:r w:rsidRPr="00B17415">
        <w:rPr>
          <w:sz w:val="24"/>
          <w:szCs w:val="24"/>
        </w:rPr>
        <w:t>NOSLĒGUMA PROTOKOLS</w:t>
      </w:r>
      <w:r w:rsidR="000B11CF" w:rsidRPr="00B17415">
        <w:rPr>
          <w:sz w:val="24"/>
          <w:szCs w:val="24"/>
        </w:rPr>
        <w:t xml:space="preserve"> Nr.</w:t>
      </w:r>
      <w:r w:rsidR="00D55AF3" w:rsidRPr="00B17415">
        <w:rPr>
          <w:sz w:val="24"/>
          <w:szCs w:val="24"/>
        </w:rPr>
        <w:t xml:space="preserve"> </w:t>
      </w:r>
      <w:r w:rsidR="003C3F0F" w:rsidRPr="00B17415">
        <w:rPr>
          <w:sz w:val="24"/>
          <w:szCs w:val="24"/>
        </w:rPr>
        <w:t>__</w:t>
      </w:r>
      <w:r w:rsidR="000B11CF" w:rsidRPr="00B17415">
        <w:rPr>
          <w:sz w:val="24"/>
          <w:szCs w:val="24"/>
        </w:rPr>
        <w:t xml:space="preserve"> </w:t>
      </w:r>
    </w:p>
    <w:p w14:paraId="7620E6DD" w14:textId="77777777" w:rsidR="003F798A" w:rsidRPr="00B17415" w:rsidRDefault="003F798A" w:rsidP="00B17415">
      <w:pPr>
        <w:rPr>
          <w:sz w:val="24"/>
          <w:szCs w:val="24"/>
        </w:rPr>
      </w:pPr>
    </w:p>
    <w:p w14:paraId="6745B2B4" w14:textId="69F5E9B7" w:rsidR="006E501E" w:rsidRPr="00B17415" w:rsidRDefault="003F798A" w:rsidP="00B17415">
      <w:pPr>
        <w:rPr>
          <w:sz w:val="24"/>
          <w:szCs w:val="24"/>
        </w:rPr>
      </w:pPr>
      <w:r w:rsidRPr="00B17415">
        <w:rPr>
          <w:sz w:val="24"/>
          <w:szCs w:val="24"/>
        </w:rPr>
        <w:t>Rīgā,</w:t>
      </w:r>
      <w:r w:rsidR="006E501E" w:rsidRPr="00B17415">
        <w:rPr>
          <w:sz w:val="24"/>
          <w:szCs w:val="24"/>
        </w:rPr>
        <w:t xml:space="preserve">                                                              </w:t>
      </w:r>
      <w:r w:rsidR="009C562E" w:rsidRPr="00B17415">
        <w:rPr>
          <w:sz w:val="24"/>
          <w:szCs w:val="24"/>
        </w:rPr>
        <w:t xml:space="preserve">          </w:t>
      </w:r>
      <w:r w:rsidR="006E501E" w:rsidRPr="00B17415">
        <w:rPr>
          <w:sz w:val="24"/>
          <w:szCs w:val="24"/>
        </w:rPr>
        <w:t xml:space="preserve">       </w:t>
      </w:r>
      <w:r w:rsidR="00033E28" w:rsidRPr="00B17415">
        <w:rPr>
          <w:sz w:val="24"/>
          <w:szCs w:val="24"/>
        </w:rPr>
        <w:tab/>
      </w:r>
      <w:r w:rsidR="00033E28" w:rsidRPr="00B17415">
        <w:rPr>
          <w:sz w:val="24"/>
          <w:szCs w:val="24"/>
        </w:rPr>
        <w:tab/>
      </w:r>
      <w:r w:rsidR="00BF4ECB">
        <w:rPr>
          <w:sz w:val="24"/>
          <w:szCs w:val="24"/>
        </w:rPr>
        <w:t xml:space="preserve"> </w:t>
      </w:r>
      <w:r w:rsidRPr="00B17415">
        <w:rPr>
          <w:sz w:val="24"/>
          <w:szCs w:val="24"/>
        </w:rPr>
        <w:t xml:space="preserve"> </w:t>
      </w:r>
      <w:r w:rsidR="006E501E" w:rsidRPr="00B17415">
        <w:rPr>
          <w:sz w:val="24"/>
          <w:szCs w:val="24"/>
        </w:rPr>
        <w:t>201</w:t>
      </w:r>
      <w:r w:rsidR="00BF4ECB">
        <w:rPr>
          <w:sz w:val="24"/>
          <w:szCs w:val="24"/>
        </w:rPr>
        <w:t>8</w:t>
      </w:r>
      <w:r w:rsidR="006E501E" w:rsidRPr="00B17415">
        <w:rPr>
          <w:sz w:val="24"/>
          <w:szCs w:val="24"/>
        </w:rPr>
        <w:t xml:space="preserve">.gada </w:t>
      </w:r>
      <w:r w:rsidR="00BF4ECB">
        <w:rPr>
          <w:sz w:val="24"/>
          <w:szCs w:val="24"/>
        </w:rPr>
        <w:t>1</w:t>
      </w:r>
      <w:r w:rsidR="009E317A">
        <w:rPr>
          <w:sz w:val="24"/>
          <w:szCs w:val="24"/>
        </w:rPr>
        <w:t>3</w:t>
      </w:r>
      <w:r w:rsidR="00CB581C" w:rsidRPr="00B17415">
        <w:rPr>
          <w:sz w:val="24"/>
          <w:szCs w:val="24"/>
        </w:rPr>
        <w:t>.martā</w:t>
      </w:r>
    </w:p>
    <w:p w14:paraId="77E59E7F" w14:textId="77777777" w:rsidR="004E09B6" w:rsidRPr="00B17415" w:rsidRDefault="004E09B6" w:rsidP="00B17415">
      <w:pPr>
        <w:jc w:val="both"/>
        <w:rPr>
          <w:sz w:val="24"/>
          <w:szCs w:val="24"/>
        </w:rPr>
      </w:pPr>
    </w:p>
    <w:p w14:paraId="2EA094D8" w14:textId="77777777" w:rsidR="009E317A" w:rsidRPr="008707CD" w:rsidRDefault="009E317A" w:rsidP="009E317A">
      <w:pPr>
        <w:tabs>
          <w:tab w:val="left" w:pos="4253"/>
        </w:tabs>
        <w:ind w:left="4253" w:hanging="4253"/>
        <w:jc w:val="both"/>
        <w:rPr>
          <w:sz w:val="24"/>
          <w:szCs w:val="24"/>
        </w:rPr>
      </w:pPr>
      <w:bookmarkStart w:id="0" w:name="OLE_LINK3"/>
      <w:r>
        <w:rPr>
          <w:b/>
          <w:sz w:val="24"/>
          <w:szCs w:val="24"/>
        </w:rPr>
        <w:t>I</w:t>
      </w:r>
      <w:r w:rsidRPr="008707CD">
        <w:rPr>
          <w:b/>
          <w:sz w:val="24"/>
          <w:szCs w:val="24"/>
        </w:rPr>
        <w:t>epirkuma nosaukums:</w:t>
      </w:r>
      <w:r w:rsidRPr="008707CD">
        <w:rPr>
          <w:b/>
          <w:sz w:val="24"/>
          <w:szCs w:val="24"/>
        </w:rPr>
        <w:tab/>
      </w:r>
      <w:r w:rsidRPr="008707CD">
        <w:rPr>
          <w:sz w:val="24"/>
          <w:szCs w:val="24"/>
        </w:rPr>
        <w:t xml:space="preserve">„Par </w:t>
      </w:r>
      <w:r>
        <w:rPr>
          <w:sz w:val="24"/>
          <w:szCs w:val="24"/>
        </w:rPr>
        <w:t>materiālo vērtību pārvietošanu</w:t>
      </w:r>
      <w:r w:rsidRPr="008707CD">
        <w:rPr>
          <w:sz w:val="24"/>
          <w:szCs w:val="24"/>
        </w:rPr>
        <w:t>”</w:t>
      </w:r>
    </w:p>
    <w:p w14:paraId="617AE022" w14:textId="77777777" w:rsidR="009E317A" w:rsidRPr="008707CD" w:rsidRDefault="009E317A" w:rsidP="009E317A">
      <w:pPr>
        <w:spacing w:before="120"/>
        <w:ind w:left="4321" w:hanging="4321"/>
        <w:rPr>
          <w:sz w:val="24"/>
          <w:szCs w:val="24"/>
        </w:rPr>
      </w:pPr>
      <w:r>
        <w:rPr>
          <w:b/>
          <w:sz w:val="24"/>
          <w:szCs w:val="24"/>
        </w:rPr>
        <w:t>I</w:t>
      </w:r>
      <w:r w:rsidRPr="008707CD">
        <w:rPr>
          <w:b/>
          <w:sz w:val="24"/>
          <w:szCs w:val="24"/>
        </w:rPr>
        <w:t>epirkuma metode:</w:t>
      </w:r>
      <w:r w:rsidRPr="008707CD">
        <w:rPr>
          <w:sz w:val="24"/>
          <w:szCs w:val="24"/>
        </w:rPr>
        <w:tab/>
      </w:r>
      <w:r>
        <w:rPr>
          <w:sz w:val="24"/>
          <w:szCs w:val="24"/>
        </w:rPr>
        <w:t>Publisko iepirkumu likuma 9.panta kārtībā</w:t>
      </w:r>
    </w:p>
    <w:p w14:paraId="41F564FF" w14:textId="77777777" w:rsidR="009E317A" w:rsidRPr="008707CD" w:rsidRDefault="009E317A" w:rsidP="009E317A">
      <w:pPr>
        <w:pStyle w:val="BodyTextIndent2"/>
        <w:tabs>
          <w:tab w:val="left" w:pos="4253"/>
        </w:tabs>
        <w:spacing w:before="120"/>
        <w:ind w:firstLine="0"/>
        <w:rPr>
          <w:szCs w:val="24"/>
        </w:rPr>
      </w:pPr>
      <w:r w:rsidRPr="008707CD">
        <w:rPr>
          <w:b/>
          <w:szCs w:val="24"/>
        </w:rPr>
        <w:t>Pasūtītāja nosaukums:</w:t>
      </w:r>
      <w:r w:rsidRPr="008707CD">
        <w:rPr>
          <w:szCs w:val="24"/>
        </w:rPr>
        <w:tab/>
        <w:t xml:space="preserve"> Korupcijas novēršanas un apkarošanas birojs</w:t>
      </w:r>
    </w:p>
    <w:p w14:paraId="7E307302" w14:textId="77777777" w:rsidR="009E317A" w:rsidRPr="008707CD" w:rsidRDefault="009E317A" w:rsidP="009E317A">
      <w:pPr>
        <w:pStyle w:val="Heading1"/>
        <w:spacing w:before="120"/>
        <w:rPr>
          <w:b w:val="0"/>
          <w:szCs w:val="24"/>
        </w:rPr>
      </w:pPr>
      <w:r w:rsidRPr="008707CD">
        <w:rPr>
          <w:szCs w:val="24"/>
        </w:rPr>
        <w:t>Iepirkuma komisijas sastāvs un tās izveidošanas pamatojums:</w:t>
      </w:r>
    </w:p>
    <w:p w14:paraId="23B914E8" w14:textId="77777777" w:rsidR="009E317A" w:rsidRPr="008C530D" w:rsidRDefault="009E317A" w:rsidP="009E317A">
      <w:pPr>
        <w:pStyle w:val="BodyText"/>
        <w:ind w:firstLine="737"/>
        <w:rPr>
          <w:b/>
          <w:szCs w:val="24"/>
        </w:rPr>
      </w:pPr>
      <w:r w:rsidRPr="008C530D">
        <w:rPr>
          <w:szCs w:val="24"/>
        </w:rPr>
        <w:t>Iepirkuma komisija izveidota saskaņā ar Korupcijas novēršanas un apkarošanas biroja (turpmāk – Birojs) priekšnieka 201</w:t>
      </w:r>
      <w:r>
        <w:rPr>
          <w:szCs w:val="24"/>
        </w:rPr>
        <w:t>8</w:t>
      </w:r>
      <w:r w:rsidRPr="008C530D">
        <w:rPr>
          <w:szCs w:val="24"/>
        </w:rPr>
        <w:t xml:space="preserve">.gada </w:t>
      </w:r>
      <w:r>
        <w:rPr>
          <w:szCs w:val="24"/>
        </w:rPr>
        <w:t>15.janvāra</w:t>
      </w:r>
      <w:r w:rsidRPr="008C530D">
        <w:rPr>
          <w:szCs w:val="24"/>
        </w:rPr>
        <w:t xml:space="preserve"> rīkojumu Nr.</w:t>
      </w:r>
      <w:r>
        <w:rPr>
          <w:szCs w:val="24"/>
        </w:rPr>
        <w:t>1.1-1/3</w:t>
      </w:r>
      <w:r w:rsidRPr="008C530D">
        <w:rPr>
          <w:szCs w:val="24"/>
        </w:rPr>
        <w:t xml:space="preserve"> “Par iepirkum</w:t>
      </w:r>
      <w:r>
        <w:rPr>
          <w:szCs w:val="24"/>
        </w:rPr>
        <w:t>u</w:t>
      </w:r>
      <w:r w:rsidRPr="008C530D">
        <w:rPr>
          <w:szCs w:val="24"/>
        </w:rPr>
        <w:t xml:space="preserve"> komisijas izveid</w:t>
      </w:r>
      <w:r>
        <w:rPr>
          <w:szCs w:val="24"/>
        </w:rPr>
        <w:t>i”.</w:t>
      </w:r>
    </w:p>
    <w:p w14:paraId="0E63C174" w14:textId="77777777" w:rsidR="009E317A" w:rsidRPr="008707CD" w:rsidRDefault="009E317A" w:rsidP="009E317A">
      <w:pPr>
        <w:jc w:val="both"/>
        <w:rPr>
          <w:sz w:val="24"/>
          <w:szCs w:val="24"/>
        </w:rPr>
      </w:pPr>
    </w:p>
    <w:p w14:paraId="5C5D45CC" w14:textId="77777777" w:rsidR="009E317A" w:rsidRDefault="009E317A" w:rsidP="009E317A">
      <w:pPr>
        <w:tabs>
          <w:tab w:val="left" w:pos="0"/>
        </w:tabs>
        <w:ind w:left="3544" w:hanging="3119"/>
        <w:jc w:val="both"/>
        <w:rPr>
          <w:b/>
          <w:sz w:val="24"/>
          <w:szCs w:val="24"/>
        </w:rPr>
      </w:pPr>
      <w:r w:rsidRPr="008707CD">
        <w:rPr>
          <w:b/>
          <w:sz w:val="24"/>
          <w:szCs w:val="24"/>
        </w:rPr>
        <w:t xml:space="preserve">Komisijas priekšsēdētāja: </w:t>
      </w:r>
      <w:r>
        <w:rPr>
          <w:sz w:val="24"/>
          <w:szCs w:val="24"/>
        </w:rPr>
        <w:tab/>
        <w:t xml:space="preserve">Nodrošinājuma nodaļas vadītāja </w:t>
      </w:r>
      <w:r w:rsidRPr="009D646E">
        <w:rPr>
          <w:b/>
          <w:sz w:val="24"/>
          <w:szCs w:val="24"/>
        </w:rPr>
        <w:t>S.Lapiņa</w:t>
      </w:r>
    </w:p>
    <w:p w14:paraId="014B9621" w14:textId="77777777" w:rsidR="009E317A" w:rsidRDefault="009E317A" w:rsidP="009E317A">
      <w:pPr>
        <w:tabs>
          <w:tab w:val="left" w:pos="0"/>
        </w:tabs>
        <w:ind w:left="3544" w:hanging="3119"/>
        <w:jc w:val="both"/>
        <w:rPr>
          <w:b/>
          <w:sz w:val="24"/>
          <w:szCs w:val="24"/>
        </w:rPr>
      </w:pPr>
    </w:p>
    <w:p w14:paraId="4BCB1C7F" w14:textId="77777777" w:rsidR="009E317A" w:rsidRDefault="009E317A" w:rsidP="009E317A">
      <w:pPr>
        <w:tabs>
          <w:tab w:val="left" w:pos="0"/>
        </w:tabs>
        <w:ind w:left="3544" w:hanging="3119"/>
        <w:jc w:val="both"/>
        <w:rPr>
          <w:b/>
          <w:sz w:val="24"/>
          <w:szCs w:val="24"/>
        </w:rPr>
      </w:pPr>
      <w:r w:rsidRPr="008707CD">
        <w:rPr>
          <w:b/>
          <w:sz w:val="24"/>
          <w:szCs w:val="24"/>
        </w:rPr>
        <w:t xml:space="preserve">Komisijas </w:t>
      </w:r>
      <w:r>
        <w:rPr>
          <w:b/>
          <w:sz w:val="24"/>
          <w:szCs w:val="24"/>
        </w:rPr>
        <w:t xml:space="preserve">priekšsēdētāja </w:t>
      </w:r>
    </w:p>
    <w:p w14:paraId="4A1109EE" w14:textId="77777777" w:rsidR="009E317A" w:rsidRDefault="009E317A" w:rsidP="009E317A">
      <w:pPr>
        <w:tabs>
          <w:tab w:val="left" w:pos="0"/>
        </w:tabs>
        <w:ind w:left="3544" w:hanging="3119"/>
        <w:jc w:val="both"/>
        <w:rPr>
          <w:b/>
          <w:sz w:val="24"/>
          <w:szCs w:val="24"/>
        </w:rPr>
      </w:pPr>
      <w:r>
        <w:rPr>
          <w:b/>
          <w:sz w:val="24"/>
          <w:szCs w:val="24"/>
        </w:rPr>
        <w:t>vietniece</w:t>
      </w:r>
      <w:r w:rsidRPr="008707CD">
        <w:rPr>
          <w:b/>
          <w:sz w:val="24"/>
          <w:szCs w:val="24"/>
        </w:rPr>
        <w:t>:</w:t>
      </w:r>
      <w:r>
        <w:rPr>
          <w:b/>
          <w:sz w:val="24"/>
          <w:szCs w:val="24"/>
        </w:rPr>
        <w:tab/>
      </w:r>
      <w:r>
        <w:rPr>
          <w:sz w:val="24"/>
          <w:szCs w:val="24"/>
        </w:rPr>
        <w:t xml:space="preserve">Nodrošinājuma nodaļas galvenā speciāliste (darbības nodrošinājuma un iepirkuma jautājumos) </w:t>
      </w:r>
      <w:proofErr w:type="spellStart"/>
      <w:r w:rsidRPr="009D646E">
        <w:rPr>
          <w:b/>
          <w:sz w:val="24"/>
          <w:szCs w:val="24"/>
        </w:rPr>
        <w:t>A.Pukne</w:t>
      </w:r>
      <w:proofErr w:type="spellEnd"/>
    </w:p>
    <w:p w14:paraId="0AB6D3F1" w14:textId="77777777" w:rsidR="009E317A" w:rsidRDefault="009E317A" w:rsidP="009E317A">
      <w:pPr>
        <w:tabs>
          <w:tab w:val="left" w:pos="0"/>
        </w:tabs>
        <w:ind w:left="3544" w:hanging="3119"/>
        <w:jc w:val="both"/>
        <w:rPr>
          <w:sz w:val="24"/>
          <w:szCs w:val="24"/>
        </w:rPr>
      </w:pPr>
      <w:r>
        <w:rPr>
          <w:b/>
          <w:sz w:val="24"/>
          <w:szCs w:val="24"/>
        </w:rPr>
        <w:t>Komisijas locekļi:</w:t>
      </w:r>
      <w:r>
        <w:rPr>
          <w:b/>
          <w:sz w:val="24"/>
          <w:szCs w:val="24"/>
        </w:rPr>
        <w:tab/>
      </w:r>
      <w:r>
        <w:rPr>
          <w:sz w:val="24"/>
          <w:szCs w:val="24"/>
        </w:rPr>
        <w:t xml:space="preserve">Iekšējās drošības nodaļas vadītājs </w:t>
      </w:r>
      <w:r w:rsidRPr="009D646E">
        <w:rPr>
          <w:b/>
          <w:sz w:val="24"/>
          <w:szCs w:val="24"/>
        </w:rPr>
        <w:t>Nr.150</w:t>
      </w:r>
    </w:p>
    <w:p w14:paraId="22ED8E48" w14:textId="77777777" w:rsidR="009E317A" w:rsidRDefault="009E317A" w:rsidP="009E317A">
      <w:pPr>
        <w:tabs>
          <w:tab w:val="left" w:pos="0"/>
        </w:tabs>
        <w:ind w:left="3544" w:hanging="3119"/>
        <w:jc w:val="both"/>
        <w:rPr>
          <w:b/>
          <w:sz w:val="24"/>
          <w:szCs w:val="24"/>
        </w:rPr>
      </w:pPr>
      <w:r>
        <w:rPr>
          <w:b/>
          <w:sz w:val="24"/>
          <w:szCs w:val="24"/>
        </w:rPr>
        <w:tab/>
      </w:r>
      <w:r w:rsidRPr="009D646E">
        <w:rPr>
          <w:sz w:val="24"/>
          <w:szCs w:val="24"/>
        </w:rPr>
        <w:t xml:space="preserve">Lietvedības nodaļas vadītāja </w:t>
      </w:r>
      <w:proofErr w:type="spellStart"/>
      <w:r w:rsidRPr="009D646E">
        <w:rPr>
          <w:b/>
          <w:sz w:val="24"/>
          <w:szCs w:val="24"/>
        </w:rPr>
        <w:t>Ļ.Blūma</w:t>
      </w:r>
      <w:proofErr w:type="spellEnd"/>
    </w:p>
    <w:p w14:paraId="0E782FCF" w14:textId="77777777" w:rsidR="009E317A" w:rsidRDefault="009E317A" w:rsidP="009E317A">
      <w:pPr>
        <w:tabs>
          <w:tab w:val="left" w:pos="0"/>
        </w:tabs>
        <w:ind w:left="3544" w:hanging="3119"/>
        <w:jc w:val="both"/>
        <w:rPr>
          <w:b/>
          <w:sz w:val="24"/>
          <w:szCs w:val="24"/>
        </w:rPr>
      </w:pPr>
      <w:r>
        <w:rPr>
          <w:b/>
          <w:sz w:val="24"/>
          <w:szCs w:val="24"/>
        </w:rPr>
        <w:tab/>
      </w:r>
      <w:r w:rsidRPr="00254272">
        <w:rPr>
          <w:sz w:val="24"/>
          <w:szCs w:val="24"/>
        </w:rPr>
        <w:t>Finanšu nodaļas vadītāja</w:t>
      </w:r>
      <w:r>
        <w:rPr>
          <w:b/>
          <w:sz w:val="24"/>
          <w:szCs w:val="24"/>
        </w:rPr>
        <w:t xml:space="preserve"> </w:t>
      </w:r>
      <w:proofErr w:type="spellStart"/>
      <w:r>
        <w:rPr>
          <w:b/>
          <w:sz w:val="24"/>
          <w:szCs w:val="24"/>
        </w:rPr>
        <w:t>I.Griņēviča</w:t>
      </w:r>
      <w:proofErr w:type="spellEnd"/>
    </w:p>
    <w:p w14:paraId="33CECEE6" w14:textId="77777777" w:rsidR="009E317A" w:rsidRPr="009D646E" w:rsidRDefault="009E317A" w:rsidP="009E317A">
      <w:pPr>
        <w:tabs>
          <w:tab w:val="left" w:pos="0"/>
        </w:tabs>
        <w:ind w:left="3544" w:hanging="3119"/>
        <w:jc w:val="both"/>
        <w:rPr>
          <w:sz w:val="24"/>
          <w:szCs w:val="24"/>
        </w:rPr>
      </w:pPr>
      <w:r>
        <w:rPr>
          <w:b/>
          <w:sz w:val="24"/>
          <w:szCs w:val="24"/>
        </w:rPr>
        <w:tab/>
      </w:r>
      <w:r w:rsidRPr="00254272">
        <w:rPr>
          <w:sz w:val="24"/>
          <w:szCs w:val="24"/>
        </w:rPr>
        <w:t>Iekšējās drošības nodaļas galvenais speciālists</w:t>
      </w:r>
      <w:r>
        <w:rPr>
          <w:b/>
          <w:sz w:val="24"/>
          <w:szCs w:val="24"/>
        </w:rPr>
        <w:t xml:space="preserve"> Nr.026</w:t>
      </w:r>
      <w:r w:rsidRPr="009D646E">
        <w:rPr>
          <w:sz w:val="24"/>
          <w:szCs w:val="24"/>
        </w:rPr>
        <w:tab/>
      </w:r>
    </w:p>
    <w:p w14:paraId="10533BC9" w14:textId="71BED6B2" w:rsidR="003F798A" w:rsidRPr="009E317A" w:rsidRDefault="009E317A" w:rsidP="009E317A">
      <w:pPr>
        <w:tabs>
          <w:tab w:val="left" w:pos="0"/>
        </w:tabs>
        <w:jc w:val="both"/>
        <w:rPr>
          <w:sz w:val="24"/>
          <w:szCs w:val="24"/>
        </w:rPr>
      </w:pPr>
      <w:r w:rsidRPr="008707CD">
        <w:rPr>
          <w:sz w:val="24"/>
          <w:szCs w:val="24"/>
        </w:rPr>
        <w:tab/>
      </w:r>
    </w:p>
    <w:bookmarkEnd w:id="0"/>
    <w:p w14:paraId="7F8CA25D" w14:textId="1655AD38" w:rsidR="005466B4" w:rsidRPr="00BF4ECB" w:rsidRDefault="003F798A" w:rsidP="00BF4ECB">
      <w:pPr>
        <w:pStyle w:val="ListParagraph"/>
        <w:numPr>
          <w:ilvl w:val="0"/>
          <w:numId w:val="41"/>
        </w:numPr>
        <w:shd w:val="clear" w:color="auto" w:fill="FFFFFF"/>
        <w:tabs>
          <w:tab w:val="left" w:pos="4111"/>
        </w:tabs>
      </w:pPr>
      <w:r w:rsidRPr="00BF4ECB">
        <w:rPr>
          <w:b/>
        </w:rPr>
        <w:t>Pasūtītāja prasības</w:t>
      </w:r>
      <w:r w:rsidRPr="00BF4ECB">
        <w:t xml:space="preserve"> iepirkumam</w:t>
      </w:r>
      <w:r w:rsidR="00BF4ECB" w:rsidRPr="00BF4ECB">
        <w:t xml:space="preserve"> skatīt </w:t>
      </w:r>
      <w:r w:rsidR="00C50482">
        <w:t>2</w:t>
      </w:r>
      <w:r w:rsidR="00BF4ECB" w:rsidRPr="00BF4ECB">
        <w:t>.pielikumā.</w:t>
      </w:r>
    </w:p>
    <w:p w14:paraId="631E2710" w14:textId="3151A472" w:rsidR="00093F92" w:rsidRPr="00BF4ECB" w:rsidRDefault="009E317A" w:rsidP="00BF4ECB">
      <w:pPr>
        <w:pStyle w:val="ListParagraph"/>
        <w:numPr>
          <w:ilvl w:val="0"/>
          <w:numId w:val="41"/>
        </w:numPr>
        <w:shd w:val="clear" w:color="auto" w:fill="FFFFFF"/>
        <w:tabs>
          <w:tab w:val="left" w:pos="4111"/>
        </w:tabs>
      </w:pPr>
      <w:r>
        <w:rPr>
          <w:b/>
        </w:rPr>
        <w:t>Saņemtie piedāvājumi</w:t>
      </w:r>
      <w:r w:rsidR="00BF4ECB">
        <w:rPr>
          <w:b/>
        </w:rPr>
        <w:t xml:space="preserve">: </w:t>
      </w:r>
      <w:r w:rsidR="00093F92" w:rsidRPr="00BF4ECB">
        <w:t>201</w:t>
      </w:r>
      <w:r w:rsidR="00BF4ECB">
        <w:t>8</w:t>
      </w:r>
      <w:r w:rsidR="00093F92" w:rsidRPr="00BF4ECB">
        <w:t xml:space="preserve">.gada </w:t>
      </w:r>
      <w:r>
        <w:t>12</w:t>
      </w:r>
      <w:r w:rsidR="00CB581C" w:rsidRPr="00BF4ECB">
        <w:t>.martam</w:t>
      </w:r>
      <w:r w:rsidR="00093F92" w:rsidRPr="00BF4ECB">
        <w:t xml:space="preserve"> plkst</w:t>
      </w:r>
      <w:r w:rsidR="00CB581C" w:rsidRPr="00BF4ECB">
        <w:t xml:space="preserve">.10:00 </w:t>
      </w:r>
      <w:r w:rsidR="00BF4ECB">
        <w:t>piedāvājumu</w:t>
      </w:r>
      <w:r w:rsidR="00CB581C" w:rsidRPr="00BF4ECB">
        <w:t xml:space="preserve"> Iepirkumam</w:t>
      </w:r>
      <w:r w:rsidR="00093F92" w:rsidRPr="00BF4ECB">
        <w:t xml:space="preserve"> </w:t>
      </w:r>
      <w:r w:rsidR="00BF4ECB">
        <w:t>iesniedz</w:t>
      </w:r>
      <w:r>
        <w:t xml:space="preserve">a 2 </w:t>
      </w:r>
      <w:r w:rsidR="00CB581C" w:rsidRPr="00BF4ECB">
        <w:t>(</w:t>
      </w:r>
      <w:r>
        <w:t>divi</w:t>
      </w:r>
      <w:r w:rsidR="00CB581C" w:rsidRPr="00BF4ECB">
        <w:t>) pretendent</w:t>
      </w:r>
      <w:r>
        <w:t>i</w:t>
      </w:r>
      <w:r w:rsidR="00CB581C" w:rsidRPr="00BF4ECB">
        <w:t>:</w:t>
      </w:r>
    </w:p>
    <w:tbl>
      <w:tblPr>
        <w:tblStyle w:val="TableGrid"/>
        <w:tblW w:w="9457" w:type="dxa"/>
        <w:tblLook w:val="04A0" w:firstRow="1" w:lastRow="0" w:firstColumn="1" w:lastColumn="0" w:noHBand="0" w:noVBand="1"/>
      </w:tblPr>
      <w:tblGrid>
        <w:gridCol w:w="3152"/>
        <w:gridCol w:w="3152"/>
        <w:gridCol w:w="3153"/>
      </w:tblGrid>
      <w:tr w:rsidR="009E317A" w14:paraId="430D3AB7" w14:textId="77777777" w:rsidTr="009E317A">
        <w:tc>
          <w:tcPr>
            <w:tcW w:w="3152" w:type="dxa"/>
          </w:tcPr>
          <w:p w14:paraId="2BAB867D" w14:textId="77777777" w:rsidR="009E317A" w:rsidRDefault="009E317A" w:rsidP="00400EDE">
            <w:pPr>
              <w:jc w:val="center"/>
              <w:rPr>
                <w:b/>
                <w:sz w:val="24"/>
                <w:szCs w:val="24"/>
              </w:rPr>
            </w:pPr>
            <w:r>
              <w:rPr>
                <w:b/>
                <w:sz w:val="24"/>
                <w:szCs w:val="24"/>
              </w:rPr>
              <w:t>Pretendents</w:t>
            </w:r>
          </w:p>
        </w:tc>
        <w:tc>
          <w:tcPr>
            <w:tcW w:w="3152" w:type="dxa"/>
          </w:tcPr>
          <w:p w14:paraId="6E53401A" w14:textId="77777777" w:rsidR="009E317A" w:rsidRDefault="009E317A" w:rsidP="00400EDE">
            <w:pPr>
              <w:jc w:val="center"/>
              <w:rPr>
                <w:b/>
                <w:sz w:val="24"/>
                <w:szCs w:val="24"/>
              </w:rPr>
            </w:pPr>
            <w:r>
              <w:rPr>
                <w:b/>
                <w:sz w:val="24"/>
                <w:szCs w:val="24"/>
              </w:rPr>
              <w:t>Piedāvājuma iesniegšanas laiks</w:t>
            </w:r>
          </w:p>
        </w:tc>
        <w:tc>
          <w:tcPr>
            <w:tcW w:w="3153" w:type="dxa"/>
          </w:tcPr>
          <w:p w14:paraId="0ACF055B" w14:textId="77777777" w:rsidR="009E317A" w:rsidRDefault="009E317A" w:rsidP="00400EDE">
            <w:pPr>
              <w:jc w:val="center"/>
              <w:rPr>
                <w:b/>
                <w:sz w:val="24"/>
                <w:szCs w:val="24"/>
              </w:rPr>
            </w:pPr>
            <w:r>
              <w:rPr>
                <w:b/>
                <w:sz w:val="24"/>
                <w:szCs w:val="24"/>
              </w:rPr>
              <w:t>Piedāvājuma summa EUR (bez PVN)</w:t>
            </w:r>
          </w:p>
        </w:tc>
      </w:tr>
      <w:tr w:rsidR="009E317A" w14:paraId="5773F2E1" w14:textId="77777777" w:rsidTr="009E317A">
        <w:tc>
          <w:tcPr>
            <w:tcW w:w="3152" w:type="dxa"/>
          </w:tcPr>
          <w:p w14:paraId="6D926355" w14:textId="77777777" w:rsidR="009E317A" w:rsidRPr="00254272" w:rsidRDefault="009E317A" w:rsidP="00400EDE">
            <w:pPr>
              <w:jc w:val="both"/>
              <w:rPr>
                <w:sz w:val="24"/>
                <w:szCs w:val="24"/>
              </w:rPr>
            </w:pPr>
            <w:r w:rsidRPr="00254272">
              <w:rPr>
                <w:sz w:val="24"/>
                <w:szCs w:val="24"/>
              </w:rPr>
              <w:t xml:space="preserve">SIA “Zebra </w:t>
            </w:r>
            <w:proofErr w:type="spellStart"/>
            <w:r w:rsidRPr="00254272">
              <w:rPr>
                <w:sz w:val="24"/>
                <w:szCs w:val="24"/>
              </w:rPr>
              <w:t>Cargo</w:t>
            </w:r>
            <w:proofErr w:type="spellEnd"/>
            <w:r w:rsidRPr="00254272">
              <w:rPr>
                <w:sz w:val="24"/>
                <w:szCs w:val="24"/>
              </w:rPr>
              <w:t>”</w:t>
            </w:r>
          </w:p>
        </w:tc>
        <w:tc>
          <w:tcPr>
            <w:tcW w:w="3152" w:type="dxa"/>
          </w:tcPr>
          <w:p w14:paraId="23F9A074" w14:textId="77777777" w:rsidR="009E317A" w:rsidRPr="00254272" w:rsidRDefault="009E317A" w:rsidP="00400EDE">
            <w:pPr>
              <w:jc w:val="both"/>
              <w:rPr>
                <w:sz w:val="24"/>
                <w:szCs w:val="24"/>
              </w:rPr>
            </w:pPr>
            <w:r w:rsidRPr="00254272">
              <w:rPr>
                <w:sz w:val="24"/>
                <w:szCs w:val="24"/>
              </w:rPr>
              <w:t>12.03.2018.plkst.9:32</w:t>
            </w:r>
            <w:r>
              <w:rPr>
                <w:sz w:val="24"/>
                <w:szCs w:val="24"/>
              </w:rPr>
              <w:t xml:space="preserve"> </w:t>
            </w:r>
          </w:p>
        </w:tc>
        <w:tc>
          <w:tcPr>
            <w:tcW w:w="3153" w:type="dxa"/>
          </w:tcPr>
          <w:p w14:paraId="3A8D3D42" w14:textId="77777777" w:rsidR="009E317A" w:rsidRPr="00254272" w:rsidRDefault="009E317A" w:rsidP="00400EDE">
            <w:pPr>
              <w:jc w:val="both"/>
              <w:rPr>
                <w:sz w:val="24"/>
                <w:szCs w:val="24"/>
              </w:rPr>
            </w:pPr>
            <w:r w:rsidRPr="00254272">
              <w:rPr>
                <w:sz w:val="24"/>
                <w:szCs w:val="24"/>
              </w:rPr>
              <w:t>29 900,00</w:t>
            </w:r>
          </w:p>
        </w:tc>
      </w:tr>
      <w:tr w:rsidR="009E317A" w14:paraId="2D9948BD" w14:textId="77777777" w:rsidTr="009E317A">
        <w:tc>
          <w:tcPr>
            <w:tcW w:w="3152" w:type="dxa"/>
          </w:tcPr>
          <w:p w14:paraId="16397CC7" w14:textId="77777777" w:rsidR="009E317A" w:rsidRPr="00254272" w:rsidRDefault="009E317A" w:rsidP="00400EDE">
            <w:pPr>
              <w:jc w:val="both"/>
              <w:rPr>
                <w:sz w:val="24"/>
                <w:szCs w:val="24"/>
              </w:rPr>
            </w:pPr>
            <w:r w:rsidRPr="00254272">
              <w:rPr>
                <w:sz w:val="24"/>
                <w:szCs w:val="24"/>
              </w:rPr>
              <w:t>SIA “</w:t>
            </w:r>
            <w:proofErr w:type="spellStart"/>
            <w:r w:rsidRPr="00254272">
              <w:rPr>
                <w:sz w:val="24"/>
                <w:szCs w:val="24"/>
              </w:rPr>
              <w:t>MoversLV</w:t>
            </w:r>
            <w:proofErr w:type="spellEnd"/>
            <w:r w:rsidRPr="00254272">
              <w:rPr>
                <w:sz w:val="24"/>
                <w:szCs w:val="24"/>
              </w:rPr>
              <w:t>”</w:t>
            </w:r>
          </w:p>
        </w:tc>
        <w:tc>
          <w:tcPr>
            <w:tcW w:w="3152" w:type="dxa"/>
          </w:tcPr>
          <w:p w14:paraId="3674AC5F" w14:textId="77777777" w:rsidR="009E317A" w:rsidRDefault="009E317A" w:rsidP="00400EDE">
            <w:pPr>
              <w:jc w:val="both"/>
              <w:rPr>
                <w:b/>
                <w:sz w:val="24"/>
                <w:szCs w:val="24"/>
              </w:rPr>
            </w:pPr>
            <w:r w:rsidRPr="00254272">
              <w:rPr>
                <w:sz w:val="24"/>
                <w:szCs w:val="24"/>
              </w:rPr>
              <w:t>12.03.2018.plkst.</w:t>
            </w:r>
            <w:r>
              <w:rPr>
                <w:sz w:val="24"/>
                <w:szCs w:val="24"/>
              </w:rPr>
              <w:t>9:45</w:t>
            </w:r>
          </w:p>
        </w:tc>
        <w:tc>
          <w:tcPr>
            <w:tcW w:w="3153" w:type="dxa"/>
          </w:tcPr>
          <w:p w14:paraId="35057654" w14:textId="77777777" w:rsidR="009E317A" w:rsidRPr="00254272" w:rsidRDefault="009E317A" w:rsidP="00400EDE">
            <w:pPr>
              <w:jc w:val="both"/>
              <w:rPr>
                <w:sz w:val="24"/>
                <w:szCs w:val="24"/>
              </w:rPr>
            </w:pPr>
            <w:r w:rsidRPr="00254272">
              <w:rPr>
                <w:sz w:val="24"/>
                <w:szCs w:val="24"/>
              </w:rPr>
              <w:t>26 375,00</w:t>
            </w:r>
          </w:p>
        </w:tc>
      </w:tr>
    </w:tbl>
    <w:p w14:paraId="6C88346D" w14:textId="77777777" w:rsidR="009E317A" w:rsidRDefault="009E317A" w:rsidP="00B17415">
      <w:pPr>
        <w:shd w:val="clear" w:color="auto" w:fill="FFFFFF"/>
        <w:tabs>
          <w:tab w:val="left" w:pos="4111"/>
        </w:tabs>
        <w:rPr>
          <w:b/>
          <w:sz w:val="24"/>
          <w:szCs w:val="24"/>
        </w:rPr>
      </w:pPr>
    </w:p>
    <w:p w14:paraId="0ED6593C" w14:textId="2802C0F7" w:rsidR="00093F92" w:rsidRPr="00B17415" w:rsidRDefault="00BF4ECB" w:rsidP="00B17415">
      <w:pPr>
        <w:shd w:val="clear" w:color="auto" w:fill="FFFFFF"/>
        <w:tabs>
          <w:tab w:val="left" w:pos="4111"/>
        </w:tabs>
        <w:rPr>
          <w:b/>
          <w:sz w:val="24"/>
          <w:szCs w:val="24"/>
        </w:rPr>
      </w:pPr>
      <w:r>
        <w:rPr>
          <w:b/>
          <w:sz w:val="24"/>
          <w:szCs w:val="24"/>
        </w:rPr>
        <w:t xml:space="preserve">3. Piedāvājuma </w:t>
      </w:r>
      <w:r w:rsidR="00FE183B" w:rsidRPr="00B17415">
        <w:rPr>
          <w:b/>
          <w:sz w:val="24"/>
          <w:szCs w:val="24"/>
        </w:rPr>
        <w:t>vērtēšana:</w:t>
      </w:r>
    </w:p>
    <w:p w14:paraId="2850C184" w14:textId="6040F3F4" w:rsidR="00B8129D" w:rsidRDefault="00BF4ECB" w:rsidP="00BF4ECB">
      <w:pPr>
        <w:shd w:val="clear" w:color="auto" w:fill="FFFFFF"/>
        <w:tabs>
          <w:tab w:val="left" w:pos="567"/>
        </w:tabs>
        <w:jc w:val="both"/>
        <w:rPr>
          <w:sz w:val="24"/>
          <w:szCs w:val="24"/>
        </w:rPr>
      </w:pPr>
      <w:r>
        <w:rPr>
          <w:sz w:val="24"/>
          <w:szCs w:val="24"/>
        </w:rPr>
        <w:t>3.1</w:t>
      </w:r>
      <w:r w:rsidR="00AE21A2">
        <w:rPr>
          <w:sz w:val="24"/>
          <w:szCs w:val="24"/>
        </w:rPr>
        <w:t>.</w:t>
      </w:r>
      <w:r w:rsidR="001C51E2" w:rsidRPr="00B17415">
        <w:rPr>
          <w:sz w:val="24"/>
          <w:szCs w:val="24"/>
        </w:rPr>
        <w:t xml:space="preserve">Iepirkuma komisija, izskatot iesniegtos piedāvājumus, </w:t>
      </w:r>
      <w:r w:rsidR="00DF0659" w:rsidRPr="00B17415">
        <w:rPr>
          <w:sz w:val="24"/>
          <w:szCs w:val="24"/>
        </w:rPr>
        <w:t>konstatēja</w:t>
      </w:r>
      <w:r>
        <w:rPr>
          <w:sz w:val="24"/>
          <w:szCs w:val="24"/>
        </w:rPr>
        <w:t xml:space="preserve">, ka </w:t>
      </w:r>
      <w:r w:rsidR="009E317A">
        <w:rPr>
          <w:sz w:val="24"/>
          <w:szCs w:val="24"/>
        </w:rPr>
        <w:t>abu pretendentu piedāvājumi</w:t>
      </w:r>
      <w:r w:rsidR="000B1700">
        <w:rPr>
          <w:sz w:val="24"/>
          <w:szCs w:val="24"/>
        </w:rPr>
        <w:t xml:space="preserve"> </w:t>
      </w:r>
      <w:r w:rsidR="00B51F31" w:rsidRPr="00C70C65">
        <w:rPr>
          <w:sz w:val="24"/>
          <w:szCs w:val="24"/>
        </w:rPr>
        <w:t>atbilst visām iepirkuma prasībām</w:t>
      </w:r>
      <w:r>
        <w:rPr>
          <w:sz w:val="24"/>
          <w:szCs w:val="24"/>
        </w:rPr>
        <w:t>.</w:t>
      </w:r>
    </w:p>
    <w:p w14:paraId="6EC29617" w14:textId="29557595" w:rsidR="00C50482" w:rsidRDefault="00BF4ECB" w:rsidP="00BF4ECB">
      <w:pPr>
        <w:shd w:val="clear" w:color="auto" w:fill="FFFFFF"/>
        <w:tabs>
          <w:tab w:val="left" w:pos="567"/>
        </w:tabs>
        <w:jc w:val="both"/>
        <w:rPr>
          <w:sz w:val="24"/>
          <w:szCs w:val="24"/>
        </w:rPr>
      </w:pPr>
      <w:r>
        <w:rPr>
          <w:sz w:val="24"/>
          <w:szCs w:val="24"/>
        </w:rPr>
        <w:t>3.2.</w:t>
      </w:r>
      <w:r w:rsidRPr="00BF4ECB">
        <w:rPr>
          <w:sz w:val="24"/>
          <w:szCs w:val="24"/>
        </w:rPr>
        <w:t xml:space="preserve"> </w:t>
      </w:r>
      <w:r w:rsidR="007E5B10">
        <w:rPr>
          <w:sz w:val="24"/>
          <w:szCs w:val="24"/>
        </w:rPr>
        <w:t>Komisija,</w:t>
      </w:r>
      <w:r w:rsidR="009E317A">
        <w:rPr>
          <w:sz w:val="24"/>
          <w:szCs w:val="24"/>
        </w:rPr>
        <w:t xml:space="preserve"> izvērtējot abu pretendentu tehniskos un finanšu piedāvājumus</w:t>
      </w:r>
      <w:r w:rsidR="00C50482">
        <w:rPr>
          <w:sz w:val="24"/>
          <w:szCs w:val="24"/>
        </w:rPr>
        <w:t>, piešķīra piedāvājumiem punktus, saskaņā ar iepirkuma prasībās noteikto piedāvājumu vērtēšanas kārtību un kritērijiem. Kopvērtējumā (nosakot vidējo aritmētisko punktu skaitu, saskaitot visus individuālos vērtējumus un izdalot ar vērtējumu skaitu), par saimnieciski izdevīgāko tiek atzīts pretendenta SIA “</w:t>
      </w:r>
      <w:proofErr w:type="spellStart"/>
      <w:r w:rsidR="00C50482">
        <w:rPr>
          <w:sz w:val="24"/>
          <w:szCs w:val="24"/>
        </w:rPr>
        <w:t>MoversLV</w:t>
      </w:r>
      <w:proofErr w:type="spellEnd"/>
      <w:r w:rsidR="00C50482">
        <w:rPr>
          <w:sz w:val="24"/>
          <w:szCs w:val="24"/>
        </w:rPr>
        <w:t xml:space="preserve">” piedāvājums, kurš ieguvis 100 punktus no 100 iespējamajiem punktiem. Otrs pretendents – SIA “Zebra </w:t>
      </w:r>
      <w:proofErr w:type="spellStart"/>
      <w:r w:rsidR="00C50482">
        <w:rPr>
          <w:sz w:val="24"/>
          <w:szCs w:val="24"/>
        </w:rPr>
        <w:t>Cargo</w:t>
      </w:r>
      <w:proofErr w:type="spellEnd"/>
      <w:r w:rsidR="00C50482">
        <w:rPr>
          <w:sz w:val="24"/>
          <w:szCs w:val="24"/>
        </w:rPr>
        <w:t>” ieguvis 84 punktus no 100 iespējamajiem.</w:t>
      </w:r>
    </w:p>
    <w:p w14:paraId="6E964F8E" w14:textId="002A4AA3" w:rsidR="00C50482" w:rsidRDefault="00C50482" w:rsidP="00BF4ECB">
      <w:pPr>
        <w:shd w:val="clear" w:color="auto" w:fill="FFFFFF"/>
        <w:tabs>
          <w:tab w:val="left" w:pos="567"/>
        </w:tabs>
        <w:jc w:val="both"/>
        <w:rPr>
          <w:sz w:val="24"/>
          <w:szCs w:val="24"/>
        </w:rPr>
      </w:pPr>
      <w:r>
        <w:rPr>
          <w:sz w:val="24"/>
          <w:szCs w:val="24"/>
        </w:rPr>
        <w:t>3.3. Iepirkuma komisija ir pārbaudījusi, ka uz pretendentu SIA “</w:t>
      </w:r>
      <w:proofErr w:type="spellStart"/>
      <w:r>
        <w:rPr>
          <w:sz w:val="24"/>
          <w:szCs w:val="24"/>
        </w:rPr>
        <w:t>MoversLV</w:t>
      </w:r>
      <w:proofErr w:type="spellEnd"/>
      <w:r>
        <w:rPr>
          <w:sz w:val="24"/>
          <w:szCs w:val="24"/>
        </w:rPr>
        <w:t>” neattiecas neviens no pretendentu izslēgšanas nosacījumiem.</w:t>
      </w:r>
    </w:p>
    <w:p w14:paraId="3D1CAC5C" w14:textId="1B577C80" w:rsidR="00F6667B" w:rsidRPr="00B17415" w:rsidRDefault="00BF4ECB" w:rsidP="00B8129D">
      <w:pPr>
        <w:shd w:val="clear" w:color="auto" w:fill="FFFFFF"/>
        <w:tabs>
          <w:tab w:val="left" w:pos="1276"/>
        </w:tabs>
        <w:jc w:val="both"/>
        <w:rPr>
          <w:b/>
          <w:sz w:val="24"/>
          <w:szCs w:val="24"/>
        </w:rPr>
      </w:pPr>
      <w:r>
        <w:rPr>
          <w:b/>
          <w:sz w:val="24"/>
          <w:szCs w:val="24"/>
        </w:rPr>
        <w:t>4.</w:t>
      </w:r>
      <w:r w:rsidR="00F6667B" w:rsidRPr="00B17415">
        <w:rPr>
          <w:b/>
          <w:sz w:val="24"/>
          <w:szCs w:val="24"/>
        </w:rPr>
        <w:t>Lēmums:</w:t>
      </w:r>
    </w:p>
    <w:p w14:paraId="16C77BB0" w14:textId="6E79975E" w:rsidR="00BC1925" w:rsidRDefault="00BF4ECB" w:rsidP="00B17415">
      <w:pPr>
        <w:pStyle w:val="BodyText"/>
        <w:rPr>
          <w:szCs w:val="24"/>
        </w:rPr>
      </w:pPr>
      <w:r>
        <w:rPr>
          <w:szCs w:val="24"/>
        </w:rPr>
        <w:t>4.1.</w:t>
      </w:r>
      <w:r w:rsidR="00953EC0">
        <w:rPr>
          <w:szCs w:val="24"/>
        </w:rPr>
        <w:t>P</w:t>
      </w:r>
      <w:r w:rsidR="00AE21A2">
        <w:rPr>
          <w:szCs w:val="24"/>
        </w:rPr>
        <w:t xml:space="preserve">iešķirt </w:t>
      </w:r>
      <w:r w:rsidR="00C50482">
        <w:rPr>
          <w:b/>
          <w:szCs w:val="24"/>
        </w:rPr>
        <w:t>SIA</w:t>
      </w:r>
      <w:r w:rsidR="004C3117" w:rsidRPr="00AE21A2">
        <w:rPr>
          <w:b/>
          <w:szCs w:val="24"/>
        </w:rPr>
        <w:t xml:space="preserve"> „</w:t>
      </w:r>
      <w:proofErr w:type="spellStart"/>
      <w:r w:rsidR="00C50482">
        <w:rPr>
          <w:b/>
          <w:szCs w:val="24"/>
        </w:rPr>
        <w:t>MoversLV</w:t>
      </w:r>
      <w:proofErr w:type="spellEnd"/>
      <w:r w:rsidR="004C3117" w:rsidRPr="00AE21A2">
        <w:rPr>
          <w:b/>
          <w:szCs w:val="24"/>
        </w:rPr>
        <w:t>”</w:t>
      </w:r>
      <w:r w:rsidR="004C3117" w:rsidRPr="00B17415">
        <w:rPr>
          <w:szCs w:val="24"/>
        </w:rPr>
        <w:t xml:space="preserve"> </w:t>
      </w:r>
      <w:r w:rsidR="002F34BF" w:rsidRPr="00B17415">
        <w:rPr>
          <w:szCs w:val="24"/>
        </w:rPr>
        <w:t>tiesības slēgt iepirkuma līgumu, jo tā</w:t>
      </w:r>
      <w:r w:rsidR="00AE21A2">
        <w:rPr>
          <w:szCs w:val="24"/>
        </w:rPr>
        <w:t>s</w:t>
      </w:r>
      <w:r w:rsidR="002F34BF" w:rsidRPr="00B17415">
        <w:rPr>
          <w:szCs w:val="24"/>
        </w:rPr>
        <w:t xml:space="preserve"> piedāvājums atbilst visām</w:t>
      </w:r>
      <w:r w:rsidR="00584378" w:rsidRPr="00B17415">
        <w:rPr>
          <w:szCs w:val="24"/>
        </w:rPr>
        <w:t xml:space="preserve"> iepirkuma prasībām</w:t>
      </w:r>
      <w:r w:rsidR="00C50482">
        <w:rPr>
          <w:szCs w:val="24"/>
        </w:rPr>
        <w:t xml:space="preserve"> un tiek atzīts par saimnieciski izdevīgāko.</w:t>
      </w:r>
    </w:p>
    <w:p w14:paraId="7DE0CAA7" w14:textId="0ABC1594" w:rsidR="00B8129D" w:rsidRPr="00B17415" w:rsidRDefault="00EF710E" w:rsidP="00B17415">
      <w:pPr>
        <w:pStyle w:val="BodyText"/>
        <w:rPr>
          <w:szCs w:val="24"/>
        </w:rPr>
      </w:pPr>
      <w:r>
        <w:rPr>
          <w:szCs w:val="24"/>
        </w:rPr>
        <w:t>25.3.</w:t>
      </w:r>
      <w:r w:rsidR="00BF4ECB">
        <w:rPr>
          <w:szCs w:val="24"/>
        </w:rPr>
        <w:t>Informēt pretendentu</w:t>
      </w:r>
      <w:r w:rsidR="00C50482">
        <w:rPr>
          <w:szCs w:val="24"/>
        </w:rPr>
        <w:t>s</w:t>
      </w:r>
      <w:r w:rsidR="00953EC0">
        <w:rPr>
          <w:szCs w:val="24"/>
        </w:rPr>
        <w:t xml:space="preserve"> par iepirkuma rezultātiem</w:t>
      </w:r>
      <w:r w:rsidR="00BF4ECB">
        <w:rPr>
          <w:szCs w:val="24"/>
        </w:rPr>
        <w:t>, publicēt iepirkuma rezultātus Pasūtītāja mājas</w:t>
      </w:r>
      <w:r w:rsidR="00C50482">
        <w:rPr>
          <w:szCs w:val="24"/>
        </w:rPr>
        <w:t xml:space="preserve"> </w:t>
      </w:r>
      <w:r w:rsidR="00BF4ECB">
        <w:rPr>
          <w:szCs w:val="24"/>
        </w:rPr>
        <w:t>lapā un Iepirkumu uzraudzības biroja mājas</w:t>
      </w:r>
      <w:r w:rsidR="00C50482">
        <w:rPr>
          <w:szCs w:val="24"/>
        </w:rPr>
        <w:t xml:space="preserve"> </w:t>
      </w:r>
      <w:r w:rsidR="00BF4ECB">
        <w:rPr>
          <w:szCs w:val="24"/>
        </w:rPr>
        <w:t>lapā</w:t>
      </w:r>
      <w:r w:rsidR="00953EC0">
        <w:rPr>
          <w:szCs w:val="24"/>
        </w:rPr>
        <w:t>.</w:t>
      </w:r>
    </w:p>
    <w:p w14:paraId="11DD4342" w14:textId="77777777" w:rsidR="0026408D" w:rsidRDefault="0026408D" w:rsidP="00B17415">
      <w:pPr>
        <w:pStyle w:val="BodyText"/>
        <w:rPr>
          <w:b/>
          <w:szCs w:val="24"/>
        </w:rPr>
      </w:pPr>
    </w:p>
    <w:p w14:paraId="33CB5FF4" w14:textId="70DE72B7" w:rsidR="00774447" w:rsidRPr="00B17415" w:rsidRDefault="00774447" w:rsidP="00B17415">
      <w:pPr>
        <w:pStyle w:val="BodyText"/>
        <w:rPr>
          <w:szCs w:val="24"/>
        </w:rPr>
      </w:pPr>
      <w:r w:rsidRPr="00B17415">
        <w:rPr>
          <w:b/>
          <w:szCs w:val="24"/>
        </w:rPr>
        <w:t>Pielikumā</w:t>
      </w:r>
      <w:r w:rsidR="00C50482">
        <w:rPr>
          <w:b/>
          <w:szCs w:val="24"/>
        </w:rPr>
        <w:t xml:space="preserve"> (iepirkuma lietā)</w:t>
      </w:r>
      <w:r w:rsidRPr="00B17415">
        <w:rPr>
          <w:b/>
          <w:szCs w:val="24"/>
        </w:rPr>
        <w:t>:</w:t>
      </w:r>
    </w:p>
    <w:p w14:paraId="1C2CF413" w14:textId="10E0A5FF" w:rsidR="00392645" w:rsidRDefault="00392645" w:rsidP="00392645">
      <w:pPr>
        <w:pStyle w:val="BodyText"/>
        <w:numPr>
          <w:ilvl w:val="0"/>
          <w:numId w:val="40"/>
        </w:numPr>
        <w:rPr>
          <w:szCs w:val="24"/>
        </w:rPr>
      </w:pPr>
      <w:r w:rsidRPr="00B51F31">
        <w:rPr>
          <w:szCs w:val="24"/>
        </w:rPr>
        <w:t xml:space="preserve">Biroja </w:t>
      </w:r>
      <w:r w:rsidR="00BF4ECB" w:rsidRPr="008C530D">
        <w:rPr>
          <w:szCs w:val="24"/>
        </w:rPr>
        <w:t>priekšnieka 201</w:t>
      </w:r>
      <w:r w:rsidR="00BF4ECB">
        <w:rPr>
          <w:szCs w:val="24"/>
        </w:rPr>
        <w:t>8</w:t>
      </w:r>
      <w:r w:rsidR="00BF4ECB" w:rsidRPr="008C530D">
        <w:rPr>
          <w:szCs w:val="24"/>
        </w:rPr>
        <w:t xml:space="preserve">.gada </w:t>
      </w:r>
      <w:r w:rsidR="00BF4ECB">
        <w:rPr>
          <w:szCs w:val="24"/>
        </w:rPr>
        <w:t>15.janvāra</w:t>
      </w:r>
      <w:r w:rsidR="00BF4ECB" w:rsidRPr="008C530D">
        <w:rPr>
          <w:szCs w:val="24"/>
        </w:rPr>
        <w:t xml:space="preserve"> rīkojum</w:t>
      </w:r>
      <w:r w:rsidR="00BF4ECB">
        <w:rPr>
          <w:szCs w:val="24"/>
        </w:rPr>
        <w:t>a</w:t>
      </w:r>
      <w:r w:rsidR="00BF4ECB" w:rsidRPr="008C530D">
        <w:rPr>
          <w:szCs w:val="24"/>
        </w:rPr>
        <w:t xml:space="preserve"> Nr.</w:t>
      </w:r>
      <w:r w:rsidR="00BF4ECB">
        <w:rPr>
          <w:szCs w:val="24"/>
        </w:rPr>
        <w:t>1.1-1/3</w:t>
      </w:r>
      <w:r w:rsidR="00BF4ECB" w:rsidRPr="008C530D">
        <w:rPr>
          <w:szCs w:val="24"/>
        </w:rPr>
        <w:t xml:space="preserve"> “Par iepirkum</w:t>
      </w:r>
      <w:r w:rsidR="00BF4ECB">
        <w:rPr>
          <w:szCs w:val="24"/>
        </w:rPr>
        <w:t>u</w:t>
      </w:r>
      <w:r w:rsidR="00BF4ECB" w:rsidRPr="008C530D">
        <w:rPr>
          <w:szCs w:val="24"/>
        </w:rPr>
        <w:t xml:space="preserve"> komisijas izveid</w:t>
      </w:r>
      <w:r w:rsidR="00BF4ECB">
        <w:rPr>
          <w:szCs w:val="24"/>
        </w:rPr>
        <w:t>i” kopija uz 1 (vienas) lapas.</w:t>
      </w:r>
    </w:p>
    <w:p w14:paraId="039C4DFB" w14:textId="77138651" w:rsidR="00392645" w:rsidRPr="00AE21A2" w:rsidRDefault="00392645" w:rsidP="00392645">
      <w:pPr>
        <w:pStyle w:val="BodyText"/>
        <w:numPr>
          <w:ilvl w:val="0"/>
          <w:numId w:val="40"/>
        </w:numPr>
        <w:rPr>
          <w:szCs w:val="24"/>
        </w:rPr>
      </w:pPr>
      <w:r w:rsidRPr="00AE21A2">
        <w:rPr>
          <w:szCs w:val="24"/>
        </w:rPr>
        <w:t>Pasūtītāja prasības iepirkumam „</w:t>
      </w:r>
      <w:r w:rsidR="00C50482">
        <w:rPr>
          <w:color w:val="000000"/>
          <w:szCs w:val="24"/>
        </w:rPr>
        <w:t>Par materiālo vērtību pārvietošanu</w:t>
      </w:r>
      <w:r w:rsidRPr="00AE21A2">
        <w:rPr>
          <w:rStyle w:val="Heading1Char"/>
          <w:b w:val="0"/>
          <w:szCs w:val="24"/>
        </w:rPr>
        <w:t xml:space="preserve">” kopā ar pielikumiem uz </w:t>
      </w:r>
      <w:r w:rsidR="00C50482">
        <w:rPr>
          <w:rStyle w:val="Heading1Char"/>
          <w:b w:val="0"/>
          <w:szCs w:val="24"/>
        </w:rPr>
        <w:t>8</w:t>
      </w:r>
      <w:r w:rsidRPr="00AE21A2">
        <w:rPr>
          <w:rStyle w:val="Heading1Char"/>
          <w:b w:val="0"/>
          <w:szCs w:val="24"/>
        </w:rPr>
        <w:t xml:space="preserve"> </w:t>
      </w:r>
      <w:r w:rsidR="00BF4ECB">
        <w:rPr>
          <w:rStyle w:val="Heading1Char"/>
          <w:b w:val="0"/>
          <w:szCs w:val="24"/>
        </w:rPr>
        <w:t>(</w:t>
      </w:r>
      <w:r w:rsidR="00C50482">
        <w:rPr>
          <w:rStyle w:val="Heading1Char"/>
          <w:b w:val="0"/>
          <w:szCs w:val="24"/>
        </w:rPr>
        <w:t>astoņām) lapām</w:t>
      </w:r>
      <w:r w:rsidRPr="00AE21A2">
        <w:rPr>
          <w:rStyle w:val="Heading1Char"/>
          <w:b w:val="0"/>
          <w:szCs w:val="24"/>
        </w:rPr>
        <w:t>.</w:t>
      </w:r>
    </w:p>
    <w:p w14:paraId="1E6837D4" w14:textId="77777777" w:rsidR="00774447" w:rsidRDefault="00774447" w:rsidP="00392645">
      <w:pPr>
        <w:pStyle w:val="BodyText"/>
        <w:numPr>
          <w:ilvl w:val="0"/>
          <w:numId w:val="40"/>
        </w:numPr>
        <w:rPr>
          <w:szCs w:val="24"/>
        </w:rPr>
      </w:pPr>
      <w:r w:rsidRPr="00392645">
        <w:rPr>
          <w:szCs w:val="24"/>
        </w:rPr>
        <w:t>KNAB mājas</w:t>
      </w:r>
      <w:r w:rsidR="00392645">
        <w:rPr>
          <w:szCs w:val="24"/>
        </w:rPr>
        <w:t xml:space="preserve"> </w:t>
      </w:r>
      <w:r w:rsidRPr="00392645">
        <w:rPr>
          <w:szCs w:val="24"/>
        </w:rPr>
        <w:t>lapā ievietotais paziņojums par iepirkuma procedūru uz 1 lapas.</w:t>
      </w:r>
    </w:p>
    <w:p w14:paraId="1F3288D9" w14:textId="34A32477" w:rsidR="00392645" w:rsidRDefault="00392645" w:rsidP="00392645">
      <w:pPr>
        <w:pStyle w:val="BodyText"/>
        <w:numPr>
          <w:ilvl w:val="0"/>
          <w:numId w:val="40"/>
        </w:numPr>
        <w:rPr>
          <w:szCs w:val="24"/>
        </w:rPr>
      </w:pPr>
      <w:r>
        <w:rPr>
          <w:szCs w:val="24"/>
        </w:rPr>
        <w:t xml:space="preserve">IUB mājas lapā ievietotais paziņojums par plānoto līgumu </w:t>
      </w:r>
      <w:r w:rsidR="00C42E95">
        <w:rPr>
          <w:szCs w:val="24"/>
        </w:rPr>
        <w:t xml:space="preserve">uz 6 </w:t>
      </w:r>
      <w:r w:rsidR="008C0198">
        <w:rPr>
          <w:szCs w:val="24"/>
        </w:rPr>
        <w:t xml:space="preserve"> (</w:t>
      </w:r>
      <w:r w:rsidR="00C42E95">
        <w:rPr>
          <w:szCs w:val="24"/>
        </w:rPr>
        <w:t>sešām</w:t>
      </w:r>
      <w:r w:rsidR="008C0198">
        <w:rPr>
          <w:szCs w:val="24"/>
        </w:rPr>
        <w:t>)</w:t>
      </w:r>
      <w:r>
        <w:rPr>
          <w:szCs w:val="24"/>
        </w:rPr>
        <w:t xml:space="preserve"> lapām.</w:t>
      </w:r>
    </w:p>
    <w:p w14:paraId="70B8B596" w14:textId="0570FB0F" w:rsidR="00B51F31" w:rsidRDefault="00B97892" w:rsidP="00B51F31">
      <w:pPr>
        <w:pStyle w:val="BodyText"/>
        <w:numPr>
          <w:ilvl w:val="0"/>
          <w:numId w:val="40"/>
        </w:numPr>
        <w:rPr>
          <w:szCs w:val="24"/>
        </w:rPr>
      </w:pPr>
      <w:r>
        <w:rPr>
          <w:szCs w:val="24"/>
        </w:rPr>
        <w:t>2</w:t>
      </w:r>
      <w:r w:rsidR="00C42E95">
        <w:rPr>
          <w:szCs w:val="24"/>
        </w:rPr>
        <w:t>7</w:t>
      </w:r>
      <w:r>
        <w:rPr>
          <w:szCs w:val="24"/>
        </w:rPr>
        <w:t>.02</w:t>
      </w:r>
      <w:r w:rsidR="00B51F31">
        <w:rPr>
          <w:szCs w:val="24"/>
        </w:rPr>
        <w:t>.2017.a</w:t>
      </w:r>
      <w:r w:rsidR="00774447" w:rsidRPr="008A5584">
        <w:rPr>
          <w:szCs w:val="24"/>
        </w:rPr>
        <w:t xml:space="preserve">pliecinājumi par komisijas locekļu </w:t>
      </w:r>
      <w:proofErr w:type="spellStart"/>
      <w:r w:rsidR="00774447" w:rsidRPr="008A5584">
        <w:rPr>
          <w:szCs w:val="24"/>
        </w:rPr>
        <w:t>neieinteresētību</w:t>
      </w:r>
      <w:proofErr w:type="spellEnd"/>
      <w:r w:rsidR="00774447" w:rsidRPr="008A5584">
        <w:rPr>
          <w:szCs w:val="24"/>
        </w:rPr>
        <w:t xml:space="preserve"> pretendent</w:t>
      </w:r>
      <w:r w:rsidR="00FE183B" w:rsidRPr="008A5584">
        <w:rPr>
          <w:szCs w:val="24"/>
        </w:rPr>
        <w:t>a</w:t>
      </w:r>
      <w:r w:rsidR="00774447" w:rsidRPr="008A5584">
        <w:rPr>
          <w:szCs w:val="24"/>
        </w:rPr>
        <w:t xml:space="preserve"> izvēlē vai darbībā kopā uz </w:t>
      </w:r>
      <w:r w:rsidR="00C42E95">
        <w:rPr>
          <w:szCs w:val="24"/>
        </w:rPr>
        <w:t>5</w:t>
      </w:r>
      <w:r>
        <w:rPr>
          <w:szCs w:val="24"/>
        </w:rPr>
        <w:t xml:space="preserve"> (piecām)</w:t>
      </w:r>
      <w:r w:rsidR="00774447" w:rsidRPr="008A5584">
        <w:rPr>
          <w:szCs w:val="24"/>
        </w:rPr>
        <w:t xml:space="preserve"> lapām.</w:t>
      </w:r>
    </w:p>
    <w:p w14:paraId="3C8B8DF8" w14:textId="663C5F8F" w:rsidR="00B97892" w:rsidRDefault="00B97892" w:rsidP="00B51F31">
      <w:pPr>
        <w:pStyle w:val="BodyText"/>
        <w:numPr>
          <w:ilvl w:val="0"/>
          <w:numId w:val="40"/>
        </w:numPr>
        <w:rPr>
          <w:szCs w:val="24"/>
        </w:rPr>
      </w:pPr>
      <w:r>
        <w:rPr>
          <w:szCs w:val="24"/>
        </w:rPr>
        <w:t>2</w:t>
      </w:r>
      <w:r w:rsidR="00C42E95">
        <w:rPr>
          <w:szCs w:val="24"/>
        </w:rPr>
        <w:t>7</w:t>
      </w:r>
      <w:r>
        <w:rPr>
          <w:szCs w:val="24"/>
        </w:rPr>
        <w:t>.02.2018. Iepirkuma komisijas protokols Nr.1 uz 1 (vienas) lapas;</w:t>
      </w:r>
    </w:p>
    <w:p w14:paraId="726E8944" w14:textId="57A186F6" w:rsidR="00B97892" w:rsidRDefault="00B97892" w:rsidP="00B51F31">
      <w:pPr>
        <w:pStyle w:val="BodyText"/>
        <w:numPr>
          <w:ilvl w:val="0"/>
          <w:numId w:val="40"/>
        </w:numPr>
        <w:rPr>
          <w:szCs w:val="24"/>
        </w:rPr>
      </w:pPr>
      <w:r>
        <w:rPr>
          <w:szCs w:val="24"/>
        </w:rPr>
        <w:t>Pretendentu konfidencialitātes apliecinājum</w:t>
      </w:r>
      <w:r w:rsidR="00C42E95">
        <w:rPr>
          <w:szCs w:val="24"/>
        </w:rPr>
        <w:t>i</w:t>
      </w:r>
      <w:r>
        <w:rPr>
          <w:szCs w:val="24"/>
        </w:rPr>
        <w:t xml:space="preserve"> uz </w:t>
      </w:r>
      <w:r w:rsidR="00C42E95">
        <w:rPr>
          <w:szCs w:val="24"/>
        </w:rPr>
        <w:t>2</w:t>
      </w:r>
      <w:r>
        <w:rPr>
          <w:szCs w:val="24"/>
        </w:rPr>
        <w:t xml:space="preserve"> (</w:t>
      </w:r>
      <w:r w:rsidR="00C42E95">
        <w:rPr>
          <w:szCs w:val="24"/>
        </w:rPr>
        <w:t>divām</w:t>
      </w:r>
      <w:r>
        <w:rPr>
          <w:szCs w:val="24"/>
        </w:rPr>
        <w:t>) lapām;</w:t>
      </w:r>
    </w:p>
    <w:p w14:paraId="58083840" w14:textId="354FF136" w:rsidR="008C214E" w:rsidRDefault="000A4CF5" w:rsidP="008C214E">
      <w:pPr>
        <w:pStyle w:val="BodyText"/>
        <w:numPr>
          <w:ilvl w:val="0"/>
          <w:numId w:val="40"/>
        </w:numPr>
        <w:rPr>
          <w:szCs w:val="24"/>
        </w:rPr>
      </w:pPr>
      <w:r>
        <w:rPr>
          <w:szCs w:val="24"/>
        </w:rPr>
        <w:t>06</w:t>
      </w:r>
      <w:r w:rsidR="008C214E">
        <w:rPr>
          <w:szCs w:val="24"/>
        </w:rPr>
        <w:t>.0</w:t>
      </w:r>
      <w:r>
        <w:rPr>
          <w:szCs w:val="24"/>
        </w:rPr>
        <w:t>3</w:t>
      </w:r>
      <w:r w:rsidR="008C214E">
        <w:rPr>
          <w:szCs w:val="24"/>
        </w:rPr>
        <w:t xml:space="preserve">.2018. Iepirkuma komisijas protokols Nr.2 uz </w:t>
      </w:r>
      <w:r>
        <w:rPr>
          <w:szCs w:val="24"/>
        </w:rPr>
        <w:t>1</w:t>
      </w:r>
      <w:r w:rsidR="008C214E">
        <w:rPr>
          <w:szCs w:val="24"/>
        </w:rPr>
        <w:t xml:space="preserve"> (</w:t>
      </w:r>
      <w:r>
        <w:rPr>
          <w:szCs w:val="24"/>
        </w:rPr>
        <w:t>vienas) lapas</w:t>
      </w:r>
      <w:r w:rsidR="008C214E">
        <w:rPr>
          <w:szCs w:val="24"/>
        </w:rPr>
        <w:t>, t.sk., Grozījumi iepirkuma nolikumā uz 1 (vienas) lapas;</w:t>
      </w:r>
    </w:p>
    <w:p w14:paraId="348A2FF1" w14:textId="2FC1668D" w:rsidR="008C214E" w:rsidRDefault="008C214E" w:rsidP="00B51F31">
      <w:pPr>
        <w:pStyle w:val="BodyText"/>
        <w:numPr>
          <w:ilvl w:val="0"/>
          <w:numId w:val="40"/>
        </w:numPr>
        <w:rPr>
          <w:szCs w:val="24"/>
        </w:rPr>
      </w:pPr>
      <w:r>
        <w:rPr>
          <w:szCs w:val="24"/>
        </w:rPr>
        <w:t>Pretendenta iepirkuma reģistrācijas veidlapa</w:t>
      </w:r>
      <w:r w:rsidR="000A4CF5">
        <w:rPr>
          <w:szCs w:val="24"/>
        </w:rPr>
        <w:t>s</w:t>
      </w:r>
      <w:r>
        <w:rPr>
          <w:szCs w:val="24"/>
        </w:rPr>
        <w:t xml:space="preserve"> uz </w:t>
      </w:r>
      <w:r w:rsidR="000A4CF5">
        <w:rPr>
          <w:szCs w:val="24"/>
        </w:rPr>
        <w:t>2</w:t>
      </w:r>
      <w:r>
        <w:rPr>
          <w:szCs w:val="24"/>
        </w:rPr>
        <w:t xml:space="preserve"> (</w:t>
      </w:r>
      <w:r w:rsidR="000A4CF5">
        <w:rPr>
          <w:szCs w:val="24"/>
        </w:rPr>
        <w:t>divām) lapām</w:t>
      </w:r>
      <w:r>
        <w:rPr>
          <w:szCs w:val="24"/>
        </w:rPr>
        <w:t>;</w:t>
      </w:r>
    </w:p>
    <w:p w14:paraId="68A365DB" w14:textId="2BE962BA" w:rsidR="008C214E" w:rsidRDefault="008C214E" w:rsidP="00B51F31">
      <w:pPr>
        <w:pStyle w:val="BodyText"/>
        <w:numPr>
          <w:ilvl w:val="0"/>
          <w:numId w:val="40"/>
        </w:numPr>
        <w:rPr>
          <w:szCs w:val="24"/>
        </w:rPr>
      </w:pPr>
      <w:r>
        <w:rPr>
          <w:szCs w:val="24"/>
        </w:rPr>
        <w:t xml:space="preserve">Pretendenta </w:t>
      </w:r>
      <w:r w:rsidR="000A4CF5">
        <w:rPr>
          <w:szCs w:val="24"/>
        </w:rPr>
        <w:t>SIA</w:t>
      </w:r>
      <w:r>
        <w:rPr>
          <w:szCs w:val="24"/>
        </w:rPr>
        <w:t xml:space="preserve"> “</w:t>
      </w:r>
      <w:r w:rsidR="000A4CF5">
        <w:rPr>
          <w:szCs w:val="24"/>
        </w:rPr>
        <w:t xml:space="preserve">Zebra </w:t>
      </w:r>
      <w:proofErr w:type="spellStart"/>
      <w:r w:rsidR="000A4CF5">
        <w:rPr>
          <w:szCs w:val="24"/>
        </w:rPr>
        <w:t>Cargo</w:t>
      </w:r>
      <w:proofErr w:type="spellEnd"/>
      <w:r>
        <w:rPr>
          <w:szCs w:val="24"/>
        </w:rPr>
        <w:t xml:space="preserve">” iepirkuma piedāvājums uz </w:t>
      </w:r>
      <w:r w:rsidR="000A4CF5">
        <w:rPr>
          <w:szCs w:val="24"/>
        </w:rPr>
        <w:t>7</w:t>
      </w:r>
      <w:r>
        <w:rPr>
          <w:szCs w:val="24"/>
        </w:rPr>
        <w:t xml:space="preserve"> (</w:t>
      </w:r>
      <w:r w:rsidR="000A4CF5">
        <w:rPr>
          <w:szCs w:val="24"/>
        </w:rPr>
        <w:t>septiņām</w:t>
      </w:r>
      <w:r>
        <w:rPr>
          <w:szCs w:val="24"/>
        </w:rPr>
        <w:t>) lapām un piedāvājuma iesniegšanas aploksne;</w:t>
      </w:r>
    </w:p>
    <w:p w14:paraId="05D2E902" w14:textId="780FCA2B" w:rsidR="000A4CF5" w:rsidRPr="000A4CF5" w:rsidRDefault="000A4CF5" w:rsidP="000A4CF5">
      <w:pPr>
        <w:pStyle w:val="BodyText"/>
        <w:numPr>
          <w:ilvl w:val="0"/>
          <w:numId w:val="40"/>
        </w:numPr>
        <w:rPr>
          <w:szCs w:val="24"/>
        </w:rPr>
      </w:pPr>
      <w:r>
        <w:rPr>
          <w:szCs w:val="24"/>
        </w:rPr>
        <w:t xml:space="preserve">Pretendenta </w:t>
      </w:r>
      <w:r>
        <w:rPr>
          <w:szCs w:val="24"/>
        </w:rPr>
        <w:t>SIA</w:t>
      </w:r>
      <w:r>
        <w:rPr>
          <w:szCs w:val="24"/>
        </w:rPr>
        <w:t xml:space="preserve"> “</w:t>
      </w:r>
      <w:proofErr w:type="spellStart"/>
      <w:r>
        <w:rPr>
          <w:szCs w:val="24"/>
        </w:rPr>
        <w:t>MoversLV</w:t>
      </w:r>
      <w:proofErr w:type="spellEnd"/>
      <w:r>
        <w:rPr>
          <w:szCs w:val="24"/>
        </w:rPr>
        <w:t xml:space="preserve">” iepirkuma piedāvājums uz </w:t>
      </w:r>
      <w:r>
        <w:rPr>
          <w:szCs w:val="24"/>
        </w:rPr>
        <w:t>8</w:t>
      </w:r>
      <w:r>
        <w:rPr>
          <w:szCs w:val="24"/>
        </w:rPr>
        <w:t xml:space="preserve"> (</w:t>
      </w:r>
      <w:r>
        <w:rPr>
          <w:szCs w:val="24"/>
        </w:rPr>
        <w:t>astoņām</w:t>
      </w:r>
      <w:r>
        <w:rPr>
          <w:szCs w:val="24"/>
        </w:rPr>
        <w:t>) lapām un piedāvājuma iesniegšanas aploksne;</w:t>
      </w:r>
    </w:p>
    <w:p w14:paraId="0E1C7E0B" w14:textId="746793F5" w:rsidR="008C214E" w:rsidRDefault="000A4CF5" w:rsidP="008C214E">
      <w:pPr>
        <w:pStyle w:val="BodyText"/>
        <w:numPr>
          <w:ilvl w:val="0"/>
          <w:numId w:val="40"/>
        </w:numPr>
        <w:rPr>
          <w:szCs w:val="24"/>
        </w:rPr>
      </w:pPr>
      <w:r>
        <w:rPr>
          <w:szCs w:val="24"/>
        </w:rPr>
        <w:t>12</w:t>
      </w:r>
      <w:r w:rsidR="008C214E">
        <w:rPr>
          <w:szCs w:val="24"/>
        </w:rPr>
        <w:t>.03.2018. Iepirkuma komisijas protokols Nr.3 uz 1 (vienas) lapas;</w:t>
      </w:r>
    </w:p>
    <w:p w14:paraId="4B8DE15F" w14:textId="7857DE70" w:rsidR="008C214E" w:rsidRPr="008C214E" w:rsidRDefault="000A4CF5" w:rsidP="008C214E">
      <w:pPr>
        <w:pStyle w:val="BodyText"/>
        <w:numPr>
          <w:ilvl w:val="0"/>
          <w:numId w:val="40"/>
        </w:numPr>
        <w:rPr>
          <w:szCs w:val="24"/>
        </w:rPr>
      </w:pPr>
      <w:r>
        <w:rPr>
          <w:szCs w:val="24"/>
        </w:rPr>
        <w:t>12</w:t>
      </w:r>
      <w:r w:rsidR="008C214E">
        <w:rPr>
          <w:szCs w:val="24"/>
        </w:rPr>
        <w:t>.03.2018.a</w:t>
      </w:r>
      <w:r w:rsidR="008C214E" w:rsidRPr="008A5584">
        <w:rPr>
          <w:szCs w:val="24"/>
        </w:rPr>
        <w:t xml:space="preserve">pliecinājumi par komisijas locekļu </w:t>
      </w:r>
      <w:proofErr w:type="spellStart"/>
      <w:r w:rsidR="008C214E" w:rsidRPr="008A5584">
        <w:rPr>
          <w:szCs w:val="24"/>
        </w:rPr>
        <w:t>neieinteresētību</w:t>
      </w:r>
      <w:proofErr w:type="spellEnd"/>
      <w:r w:rsidR="008C214E" w:rsidRPr="008A5584">
        <w:rPr>
          <w:szCs w:val="24"/>
        </w:rPr>
        <w:t xml:space="preserve"> pretendenta izvēlē vai darbībā kopā uz</w:t>
      </w:r>
      <w:r w:rsidR="008C214E">
        <w:rPr>
          <w:szCs w:val="24"/>
        </w:rPr>
        <w:t xml:space="preserve"> </w:t>
      </w:r>
      <w:r>
        <w:rPr>
          <w:szCs w:val="24"/>
        </w:rPr>
        <w:t>6</w:t>
      </w:r>
      <w:r w:rsidR="008C214E">
        <w:rPr>
          <w:szCs w:val="24"/>
        </w:rPr>
        <w:t xml:space="preserve"> (</w:t>
      </w:r>
      <w:r>
        <w:rPr>
          <w:szCs w:val="24"/>
        </w:rPr>
        <w:t>sešām</w:t>
      </w:r>
      <w:r w:rsidR="008C214E">
        <w:rPr>
          <w:szCs w:val="24"/>
        </w:rPr>
        <w:t>)</w:t>
      </w:r>
      <w:r w:rsidR="008C214E" w:rsidRPr="008A5584">
        <w:rPr>
          <w:szCs w:val="24"/>
        </w:rPr>
        <w:t xml:space="preserve"> </w:t>
      </w:r>
      <w:r w:rsidR="008C214E">
        <w:rPr>
          <w:szCs w:val="24"/>
        </w:rPr>
        <w:t>lapām;</w:t>
      </w:r>
    </w:p>
    <w:p w14:paraId="7B80DD0E" w14:textId="5B947507" w:rsidR="008C214E" w:rsidRDefault="008C214E" w:rsidP="008C214E">
      <w:pPr>
        <w:pStyle w:val="BodyText"/>
        <w:numPr>
          <w:ilvl w:val="0"/>
          <w:numId w:val="40"/>
        </w:numPr>
        <w:rPr>
          <w:szCs w:val="24"/>
        </w:rPr>
      </w:pPr>
      <w:r>
        <w:rPr>
          <w:szCs w:val="24"/>
        </w:rPr>
        <w:t>1</w:t>
      </w:r>
      <w:r w:rsidR="000A4CF5">
        <w:rPr>
          <w:szCs w:val="24"/>
        </w:rPr>
        <w:t>3</w:t>
      </w:r>
      <w:r>
        <w:rPr>
          <w:szCs w:val="24"/>
        </w:rPr>
        <w:t>.03.2018. Iepirkuma komisijas protokols Nr.4 uz 1 (vienas) lapas;</w:t>
      </w:r>
    </w:p>
    <w:p w14:paraId="23AA386A" w14:textId="46562B46" w:rsidR="00E67397" w:rsidRDefault="00E67397" w:rsidP="008C214E">
      <w:pPr>
        <w:pStyle w:val="BodyText"/>
        <w:numPr>
          <w:ilvl w:val="0"/>
          <w:numId w:val="40"/>
        </w:numPr>
        <w:rPr>
          <w:szCs w:val="24"/>
        </w:rPr>
      </w:pPr>
      <w:r>
        <w:rPr>
          <w:szCs w:val="24"/>
        </w:rPr>
        <w:t>Piedāvājumu individuālās vērtēšanas tabulas un kopvērtējums, kopā uz 7 (septiņām) lapām;</w:t>
      </w:r>
    </w:p>
    <w:p w14:paraId="695A8115" w14:textId="52E72E64" w:rsidR="000A4CF5" w:rsidRDefault="000A4CF5" w:rsidP="008C214E">
      <w:pPr>
        <w:pStyle w:val="BodyText"/>
        <w:numPr>
          <w:ilvl w:val="0"/>
          <w:numId w:val="40"/>
        </w:numPr>
        <w:rPr>
          <w:szCs w:val="24"/>
        </w:rPr>
      </w:pPr>
      <w:r>
        <w:rPr>
          <w:szCs w:val="24"/>
        </w:rPr>
        <w:t>Izzi</w:t>
      </w:r>
      <w:r w:rsidR="00E67397">
        <w:rPr>
          <w:szCs w:val="24"/>
        </w:rPr>
        <w:t>ņa no EIS uz 1 (vienas) lapas.</w:t>
      </w:r>
    </w:p>
    <w:p w14:paraId="778D575F" w14:textId="77777777" w:rsidR="008A5584" w:rsidRDefault="008A5584" w:rsidP="008A5584">
      <w:pPr>
        <w:pStyle w:val="BodyText"/>
        <w:rPr>
          <w:szCs w:val="24"/>
        </w:rPr>
      </w:pPr>
    </w:p>
    <w:p w14:paraId="1A172019" w14:textId="77777777" w:rsidR="008C214E" w:rsidRDefault="008C214E" w:rsidP="008C214E">
      <w:pPr>
        <w:tabs>
          <w:tab w:val="left" w:pos="0"/>
        </w:tabs>
        <w:jc w:val="right"/>
        <w:rPr>
          <w:b/>
          <w:sz w:val="24"/>
          <w:szCs w:val="24"/>
        </w:rPr>
      </w:pPr>
    </w:p>
    <w:p w14:paraId="307114B2" w14:textId="4B4D9ACA" w:rsidR="008C214E" w:rsidRDefault="008C214E" w:rsidP="008C214E">
      <w:pPr>
        <w:tabs>
          <w:tab w:val="left" w:pos="0"/>
        </w:tabs>
        <w:jc w:val="right"/>
        <w:rPr>
          <w:b/>
          <w:sz w:val="24"/>
          <w:szCs w:val="24"/>
        </w:rPr>
      </w:pPr>
      <w:r w:rsidRPr="00F97D8D">
        <w:rPr>
          <w:b/>
          <w:sz w:val="24"/>
          <w:szCs w:val="24"/>
        </w:rPr>
        <w:t>S.Lapiņa</w:t>
      </w:r>
    </w:p>
    <w:p w14:paraId="014270D1" w14:textId="77777777" w:rsidR="008C214E" w:rsidRDefault="008C214E" w:rsidP="008C214E">
      <w:pPr>
        <w:tabs>
          <w:tab w:val="left" w:pos="0"/>
        </w:tabs>
        <w:jc w:val="right"/>
        <w:rPr>
          <w:b/>
          <w:sz w:val="24"/>
          <w:szCs w:val="24"/>
        </w:rPr>
      </w:pPr>
    </w:p>
    <w:p w14:paraId="6CEEA404" w14:textId="77777777" w:rsidR="008C214E" w:rsidRDefault="008C214E" w:rsidP="008C214E">
      <w:pPr>
        <w:tabs>
          <w:tab w:val="left" w:pos="0"/>
        </w:tabs>
        <w:jc w:val="right"/>
        <w:rPr>
          <w:b/>
          <w:sz w:val="24"/>
          <w:szCs w:val="24"/>
        </w:rPr>
      </w:pPr>
      <w:bookmarkStart w:id="1" w:name="_GoBack"/>
      <w:bookmarkEnd w:id="1"/>
    </w:p>
    <w:p w14:paraId="1A8F6F6C" w14:textId="7B3810D8" w:rsidR="008C214E" w:rsidRDefault="008C214E" w:rsidP="008C214E">
      <w:pPr>
        <w:tabs>
          <w:tab w:val="left" w:pos="0"/>
        </w:tabs>
        <w:jc w:val="right"/>
        <w:rPr>
          <w:b/>
          <w:sz w:val="24"/>
          <w:szCs w:val="24"/>
        </w:rPr>
      </w:pPr>
      <w:proofErr w:type="spellStart"/>
      <w:r w:rsidRPr="00F97D8D">
        <w:rPr>
          <w:b/>
          <w:sz w:val="24"/>
          <w:szCs w:val="24"/>
        </w:rPr>
        <w:t>A.Pukne</w:t>
      </w:r>
      <w:proofErr w:type="spellEnd"/>
    </w:p>
    <w:p w14:paraId="30EB2A07" w14:textId="77777777" w:rsidR="008C214E" w:rsidRPr="00F97D8D" w:rsidRDefault="008C214E" w:rsidP="008C214E">
      <w:pPr>
        <w:tabs>
          <w:tab w:val="left" w:pos="0"/>
        </w:tabs>
        <w:jc w:val="right"/>
        <w:rPr>
          <w:b/>
          <w:sz w:val="24"/>
          <w:szCs w:val="24"/>
        </w:rPr>
      </w:pPr>
    </w:p>
    <w:p w14:paraId="79F2F17A" w14:textId="77777777" w:rsidR="008C214E" w:rsidRDefault="008C214E" w:rsidP="008C214E">
      <w:pPr>
        <w:tabs>
          <w:tab w:val="left" w:pos="0"/>
        </w:tabs>
        <w:jc w:val="right"/>
        <w:rPr>
          <w:b/>
          <w:sz w:val="24"/>
          <w:szCs w:val="24"/>
        </w:rPr>
      </w:pPr>
    </w:p>
    <w:p w14:paraId="772B5E57" w14:textId="77777777" w:rsidR="008C214E" w:rsidRDefault="008C214E" w:rsidP="008C214E">
      <w:pPr>
        <w:tabs>
          <w:tab w:val="left" w:pos="0"/>
        </w:tabs>
        <w:jc w:val="right"/>
        <w:rPr>
          <w:b/>
          <w:sz w:val="24"/>
          <w:szCs w:val="24"/>
        </w:rPr>
      </w:pPr>
    </w:p>
    <w:p w14:paraId="4F8C8FBC" w14:textId="48B81640" w:rsidR="008C214E" w:rsidRDefault="008C214E" w:rsidP="008C214E">
      <w:pPr>
        <w:tabs>
          <w:tab w:val="left" w:pos="0"/>
        </w:tabs>
        <w:jc w:val="right"/>
        <w:rPr>
          <w:b/>
          <w:sz w:val="24"/>
          <w:szCs w:val="24"/>
        </w:rPr>
      </w:pPr>
      <w:r w:rsidRPr="00F97D8D">
        <w:rPr>
          <w:b/>
          <w:sz w:val="24"/>
          <w:szCs w:val="24"/>
        </w:rPr>
        <w:t>150</w:t>
      </w:r>
    </w:p>
    <w:p w14:paraId="40211D69" w14:textId="77777777" w:rsidR="008C214E" w:rsidRDefault="008C214E" w:rsidP="008C214E">
      <w:pPr>
        <w:tabs>
          <w:tab w:val="left" w:pos="0"/>
        </w:tabs>
        <w:rPr>
          <w:b/>
          <w:sz w:val="24"/>
          <w:szCs w:val="24"/>
        </w:rPr>
      </w:pPr>
    </w:p>
    <w:p w14:paraId="55CF264A" w14:textId="77777777" w:rsidR="008C214E" w:rsidRDefault="008C214E" w:rsidP="008C214E">
      <w:pPr>
        <w:tabs>
          <w:tab w:val="left" w:pos="0"/>
        </w:tabs>
        <w:rPr>
          <w:b/>
          <w:sz w:val="24"/>
          <w:szCs w:val="24"/>
        </w:rPr>
      </w:pPr>
    </w:p>
    <w:p w14:paraId="30CA8248" w14:textId="1FEAF471" w:rsidR="008C214E" w:rsidRPr="00F97D8D" w:rsidRDefault="008C214E" w:rsidP="008C214E">
      <w:pPr>
        <w:tabs>
          <w:tab w:val="left" w:pos="0"/>
        </w:tabs>
        <w:jc w:val="right"/>
        <w:rPr>
          <w:b/>
          <w:sz w:val="24"/>
          <w:szCs w:val="24"/>
        </w:rPr>
      </w:pPr>
      <w:proofErr w:type="spellStart"/>
      <w:r w:rsidRPr="00F97D8D">
        <w:rPr>
          <w:b/>
          <w:sz w:val="24"/>
          <w:szCs w:val="24"/>
        </w:rPr>
        <w:t>Ļ.Blūma</w:t>
      </w:r>
      <w:proofErr w:type="spellEnd"/>
    </w:p>
    <w:p w14:paraId="6C2F9EFB" w14:textId="77777777" w:rsidR="008C214E" w:rsidRDefault="008C214E" w:rsidP="008C214E">
      <w:pPr>
        <w:tabs>
          <w:tab w:val="left" w:pos="0"/>
        </w:tabs>
        <w:jc w:val="right"/>
        <w:rPr>
          <w:b/>
          <w:sz w:val="24"/>
          <w:szCs w:val="24"/>
        </w:rPr>
      </w:pPr>
    </w:p>
    <w:p w14:paraId="51063BA7" w14:textId="77777777" w:rsidR="008C214E" w:rsidRDefault="008C214E" w:rsidP="008C214E">
      <w:pPr>
        <w:tabs>
          <w:tab w:val="left" w:pos="0"/>
        </w:tabs>
        <w:jc w:val="right"/>
        <w:rPr>
          <w:b/>
          <w:sz w:val="24"/>
          <w:szCs w:val="24"/>
        </w:rPr>
      </w:pPr>
    </w:p>
    <w:p w14:paraId="7826BD8B" w14:textId="77777777" w:rsidR="008C214E" w:rsidRDefault="008C214E" w:rsidP="008C214E">
      <w:pPr>
        <w:tabs>
          <w:tab w:val="left" w:pos="0"/>
        </w:tabs>
        <w:jc w:val="right"/>
        <w:rPr>
          <w:b/>
          <w:sz w:val="24"/>
          <w:szCs w:val="24"/>
        </w:rPr>
      </w:pPr>
    </w:p>
    <w:p w14:paraId="331B91B4" w14:textId="77777777" w:rsidR="008C214E" w:rsidRDefault="008C214E" w:rsidP="008C214E">
      <w:pPr>
        <w:tabs>
          <w:tab w:val="left" w:pos="0"/>
        </w:tabs>
        <w:jc w:val="right"/>
        <w:rPr>
          <w:b/>
          <w:sz w:val="24"/>
          <w:szCs w:val="24"/>
        </w:rPr>
      </w:pPr>
      <w:proofErr w:type="spellStart"/>
      <w:r w:rsidRPr="00F97D8D">
        <w:rPr>
          <w:b/>
          <w:sz w:val="24"/>
          <w:szCs w:val="24"/>
        </w:rPr>
        <w:t>I.Griņēviča</w:t>
      </w:r>
      <w:proofErr w:type="spellEnd"/>
    </w:p>
    <w:p w14:paraId="096941F1" w14:textId="77777777" w:rsidR="008C214E" w:rsidRDefault="008C214E" w:rsidP="008C214E">
      <w:pPr>
        <w:tabs>
          <w:tab w:val="left" w:pos="0"/>
        </w:tabs>
        <w:rPr>
          <w:b/>
          <w:sz w:val="24"/>
          <w:szCs w:val="24"/>
        </w:rPr>
      </w:pPr>
    </w:p>
    <w:p w14:paraId="04371AA7" w14:textId="77777777" w:rsidR="008C214E" w:rsidRDefault="008C214E" w:rsidP="008C214E">
      <w:pPr>
        <w:tabs>
          <w:tab w:val="left" w:pos="0"/>
        </w:tabs>
        <w:rPr>
          <w:b/>
          <w:sz w:val="24"/>
          <w:szCs w:val="24"/>
        </w:rPr>
      </w:pPr>
    </w:p>
    <w:p w14:paraId="13B0440F" w14:textId="77777777" w:rsidR="008C214E" w:rsidRDefault="008C214E" w:rsidP="008C214E">
      <w:pPr>
        <w:tabs>
          <w:tab w:val="left" w:pos="0"/>
        </w:tabs>
        <w:rPr>
          <w:b/>
          <w:sz w:val="24"/>
          <w:szCs w:val="24"/>
        </w:rPr>
      </w:pPr>
    </w:p>
    <w:p w14:paraId="1F98685D" w14:textId="26135F31" w:rsidR="00AE21A2" w:rsidRPr="00AE21A2" w:rsidRDefault="008C214E" w:rsidP="008C214E">
      <w:pPr>
        <w:jc w:val="right"/>
        <w:rPr>
          <w:color w:val="000000"/>
          <w:sz w:val="24"/>
          <w:szCs w:val="24"/>
        </w:rPr>
      </w:pPr>
      <w:r>
        <w:rPr>
          <w:b/>
          <w:sz w:val="24"/>
          <w:szCs w:val="24"/>
        </w:rPr>
        <w:t>026</w:t>
      </w:r>
    </w:p>
    <w:sectPr w:rsidR="00AE21A2" w:rsidRPr="00AE21A2" w:rsidSect="008C214E">
      <w:headerReference w:type="even" r:id="rId9"/>
      <w:headerReference w:type="default" r:id="rId10"/>
      <w:footerReference w:type="default" r:id="rId11"/>
      <w:pgSz w:w="11906" w:h="16838" w:code="9"/>
      <w:pgMar w:top="1134" w:right="1134" w:bottom="1134" w:left="1701" w:header="454" w:footer="454" w:gutter="0"/>
      <w:cols w:space="708"/>
      <w:titlePg/>
      <w:docGrid w:linePitch="3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9080F8D" w15:done="0"/>
  <w15:commentEx w15:paraId="741A7551" w15:done="0"/>
  <w15:commentEx w15:paraId="33660C1D" w15:paraIdParent="741A7551" w15:done="0"/>
  <w15:commentEx w15:paraId="6D524A82" w15:done="0"/>
  <w15:commentEx w15:paraId="790565A5" w15:done="0"/>
  <w15:commentEx w15:paraId="09014AED" w15:done="0"/>
  <w15:commentEx w15:paraId="11A41694" w15:done="0"/>
  <w15:commentEx w15:paraId="0F3A9CAB" w15:done="0"/>
  <w15:commentEx w15:paraId="32CEB0B3" w15:paraIdParent="0F3A9CAB" w15:done="0"/>
  <w15:commentEx w15:paraId="5E230DD7" w15:done="0"/>
  <w15:commentEx w15:paraId="7AEFB1CE" w15:done="0"/>
  <w15:commentEx w15:paraId="1A27CE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7D0CB" w14:textId="77777777" w:rsidR="006F389F" w:rsidRDefault="006F389F">
      <w:r>
        <w:separator/>
      </w:r>
    </w:p>
  </w:endnote>
  <w:endnote w:type="continuationSeparator" w:id="0">
    <w:p w14:paraId="07B1AF20" w14:textId="77777777" w:rsidR="006F389F" w:rsidRDefault="006F3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6A6A6" w:themeColor="background1" w:themeShade="A6"/>
      </w:rPr>
      <w:id w:val="1555420160"/>
      <w:docPartObj>
        <w:docPartGallery w:val="Page Numbers (Bottom of Page)"/>
        <w:docPartUnique/>
      </w:docPartObj>
    </w:sdtPr>
    <w:sdtEndPr>
      <w:rPr>
        <w:noProof/>
      </w:rPr>
    </w:sdtEndPr>
    <w:sdtContent>
      <w:p w14:paraId="49A9A163" w14:textId="77777777" w:rsidR="00B8129D" w:rsidRPr="00B8129D" w:rsidRDefault="00B8129D">
        <w:pPr>
          <w:pStyle w:val="Footer"/>
          <w:jc w:val="center"/>
          <w:rPr>
            <w:color w:val="A6A6A6" w:themeColor="background1" w:themeShade="A6"/>
          </w:rPr>
        </w:pPr>
        <w:r w:rsidRPr="00B8129D">
          <w:rPr>
            <w:color w:val="A6A6A6" w:themeColor="background1" w:themeShade="A6"/>
          </w:rPr>
          <w:fldChar w:fldCharType="begin"/>
        </w:r>
        <w:r w:rsidRPr="00B8129D">
          <w:rPr>
            <w:color w:val="A6A6A6" w:themeColor="background1" w:themeShade="A6"/>
          </w:rPr>
          <w:instrText xml:space="preserve"> PAGE   \* MERGEFORMAT </w:instrText>
        </w:r>
        <w:r w:rsidRPr="00B8129D">
          <w:rPr>
            <w:color w:val="A6A6A6" w:themeColor="background1" w:themeShade="A6"/>
          </w:rPr>
          <w:fldChar w:fldCharType="separate"/>
        </w:r>
        <w:r w:rsidR="00E67397">
          <w:rPr>
            <w:noProof/>
            <w:color w:val="A6A6A6" w:themeColor="background1" w:themeShade="A6"/>
          </w:rPr>
          <w:t>2</w:t>
        </w:r>
        <w:r w:rsidRPr="00B8129D">
          <w:rPr>
            <w:noProof/>
            <w:color w:val="A6A6A6" w:themeColor="background1" w:themeShade="A6"/>
          </w:rPr>
          <w:fldChar w:fldCharType="end"/>
        </w:r>
      </w:p>
    </w:sdtContent>
  </w:sdt>
  <w:p w14:paraId="0BA136D9" w14:textId="77777777" w:rsidR="00B8129D" w:rsidRDefault="00B81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748007" w14:textId="77777777" w:rsidR="006F389F" w:rsidRDefault="006F389F">
      <w:r>
        <w:separator/>
      </w:r>
    </w:p>
  </w:footnote>
  <w:footnote w:type="continuationSeparator" w:id="0">
    <w:p w14:paraId="07E505A8" w14:textId="77777777" w:rsidR="006F389F" w:rsidRDefault="006F38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56107" w14:textId="77777777" w:rsidR="0073690F" w:rsidRDefault="0073690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57FD05" w14:textId="77777777" w:rsidR="0073690F" w:rsidRDefault="0073690F">
    <w:pPr>
      <w:pStyle w:val="Header"/>
      <w:ind w:right="360"/>
    </w:pPr>
  </w:p>
  <w:p w14:paraId="72927A7C" w14:textId="77777777" w:rsidR="0073690F" w:rsidRDefault="007369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9C2BA" w14:textId="77777777" w:rsidR="0073690F" w:rsidRDefault="0073690F">
    <w:pPr>
      <w:pStyle w:val="Header"/>
      <w:ind w:right="360"/>
    </w:pPr>
  </w:p>
  <w:p w14:paraId="21502866" w14:textId="77777777" w:rsidR="0073690F" w:rsidRDefault="007369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54B"/>
    <w:multiLevelType w:val="multilevel"/>
    <w:tmpl w:val="12CEC506"/>
    <w:lvl w:ilvl="0">
      <w:start w:val="15"/>
      <w:numFmt w:val="decimal"/>
      <w:lvlText w:val="%1."/>
      <w:lvlJc w:val="left"/>
      <w:pPr>
        <w:tabs>
          <w:tab w:val="num" w:pos="480"/>
        </w:tabs>
        <w:ind w:left="480" w:hanging="480"/>
      </w:pPr>
      <w:rPr>
        <w:rFonts w:hint="default"/>
      </w:rPr>
    </w:lvl>
    <w:lvl w:ilvl="1">
      <w:start w:val="4"/>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1">
    <w:nsid w:val="05D57545"/>
    <w:multiLevelType w:val="hybridMultilevel"/>
    <w:tmpl w:val="5270F6F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nsid w:val="06D07A99"/>
    <w:multiLevelType w:val="hybridMultilevel"/>
    <w:tmpl w:val="1BF4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D785B07"/>
    <w:multiLevelType w:val="hybridMultilevel"/>
    <w:tmpl w:val="08A01B12"/>
    <w:lvl w:ilvl="0" w:tplc="86F4D10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E21DC4"/>
    <w:multiLevelType w:val="multilevel"/>
    <w:tmpl w:val="2572D6DA"/>
    <w:lvl w:ilvl="0">
      <w:start w:val="13"/>
      <w:numFmt w:val="decimal"/>
      <w:lvlText w:val="%1."/>
      <w:lvlJc w:val="left"/>
      <w:pPr>
        <w:tabs>
          <w:tab w:val="num" w:pos="480"/>
        </w:tabs>
        <w:ind w:left="480" w:hanging="480"/>
      </w:pPr>
      <w:rPr>
        <w:rFonts w:hint="default"/>
      </w:rPr>
    </w:lvl>
    <w:lvl w:ilvl="1">
      <w:start w:val="1"/>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5">
    <w:nsid w:val="0F89289C"/>
    <w:multiLevelType w:val="hybridMultilevel"/>
    <w:tmpl w:val="3E92DC7C"/>
    <w:lvl w:ilvl="0" w:tplc="0324D180">
      <w:start w:val="11"/>
      <w:numFmt w:val="decimal"/>
      <w:lvlText w:val="%1."/>
      <w:lvlJc w:val="left"/>
      <w:pPr>
        <w:tabs>
          <w:tab w:val="num" w:pos="720"/>
        </w:tabs>
        <w:ind w:left="720" w:hanging="360"/>
      </w:pPr>
      <w:rPr>
        <w:rFonts w:hint="default"/>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1052AEA"/>
    <w:multiLevelType w:val="multilevel"/>
    <w:tmpl w:val="253E0B8C"/>
    <w:lvl w:ilvl="0">
      <w:start w:val="20"/>
      <w:numFmt w:val="decimal"/>
      <w:lvlText w:val="%1."/>
      <w:lvlJc w:val="left"/>
      <w:pPr>
        <w:ind w:left="480" w:hanging="480"/>
      </w:pPr>
      <w:rPr>
        <w:rFonts w:hint="default"/>
      </w:rPr>
    </w:lvl>
    <w:lvl w:ilvl="1">
      <w:start w:val="1"/>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7">
    <w:nsid w:val="120E639A"/>
    <w:multiLevelType w:val="multilevel"/>
    <w:tmpl w:val="CD56E18A"/>
    <w:lvl w:ilvl="0">
      <w:start w:val="1"/>
      <w:numFmt w:val="decimal"/>
      <w:lvlText w:val="%1."/>
      <w:lvlJc w:val="left"/>
      <w:pPr>
        <w:tabs>
          <w:tab w:val="num" w:pos="1107"/>
        </w:tabs>
        <w:ind w:left="1107" w:hanging="540"/>
      </w:pPr>
      <w:rPr>
        <w:rFonts w:ascii="Times New Roman" w:eastAsia="Times New Roman" w:hAnsi="Times New Roman" w:cs="Times New Roman"/>
        <w:b/>
        <w:i w:val="0"/>
        <w:sz w:val="24"/>
        <w:szCs w:val="24"/>
      </w:rPr>
    </w:lvl>
    <w:lvl w:ilvl="1">
      <w:start w:val="2"/>
      <w:numFmt w:val="decimal"/>
      <w:lvlText w:val="%1.%2."/>
      <w:lvlJc w:val="left"/>
      <w:pPr>
        <w:tabs>
          <w:tab w:val="num" w:pos="4090"/>
        </w:tabs>
        <w:ind w:left="4090" w:hanging="540"/>
      </w:pPr>
      <w:rPr>
        <w:rFonts w:hint="default"/>
        <w:b w:val="0"/>
        <w:i w:val="0"/>
      </w:rPr>
    </w:lvl>
    <w:lvl w:ilvl="2">
      <w:start w:val="3"/>
      <w:numFmt w:val="decimal"/>
      <w:lvlText w:val="%1.%2.%3."/>
      <w:lvlJc w:val="left"/>
      <w:pPr>
        <w:tabs>
          <w:tab w:val="num" w:pos="4062"/>
        </w:tabs>
        <w:ind w:left="4062" w:hanging="720"/>
      </w:pPr>
      <w:rPr>
        <w:rFonts w:hint="default"/>
      </w:rPr>
    </w:lvl>
    <w:lvl w:ilvl="3">
      <w:start w:val="1"/>
      <w:numFmt w:val="decimal"/>
      <w:lvlText w:val="%1.%2.%3.%4."/>
      <w:lvlJc w:val="left"/>
      <w:pPr>
        <w:tabs>
          <w:tab w:val="num" w:pos="4242"/>
        </w:tabs>
        <w:ind w:left="4242" w:hanging="720"/>
      </w:pPr>
      <w:rPr>
        <w:rFonts w:hint="default"/>
      </w:rPr>
    </w:lvl>
    <w:lvl w:ilvl="4">
      <w:start w:val="1"/>
      <w:numFmt w:val="decimal"/>
      <w:lvlText w:val="%1.%2.%3.%4.%5."/>
      <w:lvlJc w:val="left"/>
      <w:pPr>
        <w:tabs>
          <w:tab w:val="num" w:pos="4782"/>
        </w:tabs>
        <w:ind w:left="4782" w:hanging="1080"/>
      </w:pPr>
      <w:rPr>
        <w:rFonts w:hint="default"/>
      </w:rPr>
    </w:lvl>
    <w:lvl w:ilvl="5">
      <w:start w:val="1"/>
      <w:numFmt w:val="decimal"/>
      <w:lvlText w:val="%1.%2.%3.%4.%5.%6."/>
      <w:lvlJc w:val="left"/>
      <w:pPr>
        <w:tabs>
          <w:tab w:val="num" w:pos="4962"/>
        </w:tabs>
        <w:ind w:left="4962" w:hanging="1080"/>
      </w:pPr>
      <w:rPr>
        <w:rFonts w:hint="default"/>
      </w:rPr>
    </w:lvl>
    <w:lvl w:ilvl="6">
      <w:start w:val="1"/>
      <w:numFmt w:val="decimal"/>
      <w:lvlText w:val="%1.%2.%3.%4.%5.%6.%7."/>
      <w:lvlJc w:val="left"/>
      <w:pPr>
        <w:tabs>
          <w:tab w:val="num" w:pos="5502"/>
        </w:tabs>
        <w:ind w:left="5502" w:hanging="1440"/>
      </w:pPr>
      <w:rPr>
        <w:rFonts w:hint="default"/>
      </w:rPr>
    </w:lvl>
    <w:lvl w:ilvl="7">
      <w:start w:val="1"/>
      <w:numFmt w:val="decimal"/>
      <w:lvlText w:val="%1.%2.%3.%4.%5.%6.%7.%8."/>
      <w:lvlJc w:val="left"/>
      <w:pPr>
        <w:tabs>
          <w:tab w:val="num" w:pos="5682"/>
        </w:tabs>
        <w:ind w:left="5682" w:hanging="1440"/>
      </w:pPr>
      <w:rPr>
        <w:rFonts w:hint="default"/>
      </w:rPr>
    </w:lvl>
    <w:lvl w:ilvl="8">
      <w:start w:val="1"/>
      <w:numFmt w:val="decimal"/>
      <w:lvlText w:val="%1.%2.%3.%4.%5.%6.%7.%8.%9."/>
      <w:lvlJc w:val="left"/>
      <w:pPr>
        <w:tabs>
          <w:tab w:val="num" w:pos="6222"/>
        </w:tabs>
        <w:ind w:left="6222" w:hanging="1800"/>
      </w:pPr>
      <w:rPr>
        <w:rFonts w:hint="default"/>
      </w:rPr>
    </w:lvl>
  </w:abstractNum>
  <w:abstractNum w:abstractNumId="8">
    <w:nsid w:val="146926F4"/>
    <w:multiLevelType w:val="multilevel"/>
    <w:tmpl w:val="385C6FB4"/>
    <w:lvl w:ilvl="0">
      <w:start w:val="10"/>
      <w:numFmt w:val="decimal"/>
      <w:lvlText w:val="%1."/>
      <w:lvlJc w:val="left"/>
      <w:pPr>
        <w:ind w:left="622" w:hanging="480"/>
      </w:pPr>
      <w:rPr>
        <w:rFonts w:hint="default"/>
      </w:rPr>
    </w:lvl>
    <w:lvl w:ilvl="1">
      <w:start w:val="5"/>
      <w:numFmt w:val="decimal"/>
      <w:lvlText w:val="%1.%2."/>
      <w:lvlJc w:val="left"/>
      <w:pPr>
        <w:ind w:left="4030"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11370" w:hanging="720"/>
      </w:pPr>
      <w:rPr>
        <w:rFonts w:hint="default"/>
      </w:rPr>
    </w:lvl>
    <w:lvl w:ilvl="4">
      <w:start w:val="1"/>
      <w:numFmt w:val="decimal"/>
      <w:lvlText w:val="%1.%2.%3.%4.%5."/>
      <w:lvlJc w:val="left"/>
      <w:pPr>
        <w:ind w:left="15280" w:hanging="1080"/>
      </w:pPr>
      <w:rPr>
        <w:rFonts w:hint="default"/>
      </w:rPr>
    </w:lvl>
    <w:lvl w:ilvl="5">
      <w:start w:val="1"/>
      <w:numFmt w:val="decimal"/>
      <w:lvlText w:val="%1.%2.%3.%4.%5.%6."/>
      <w:lvlJc w:val="left"/>
      <w:pPr>
        <w:ind w:left="18830" w:hanging="1080"/>
      </w:pPr>
      <w:rPr>
        <w:rFonts w:hint="default"/>
      </w:rPr>
    </w:lvl>
    <w:lvl w:ilvl="6">
      <w:start w:val="1"/>
      <w:numFmt w:val="decimal"/>
      <w:lvlText w:val="%1.%2.%3.%4.%5.%6.%7."/>
      <w:lvlJc w:val="left"/>
      <w:pPr>
        <w:ind w:left="22740" w:hanging="1440"/>
      </w:pPr>
      <w:rPr>
        <w:rFonts w:hint="default"/>
      </w:rPr>
    </w:lvl>
    <w:lvl w:ilvl="7">
      <w:start w:val="1"/>
      <w:numFmt w:val="decimal"/>
      <w:lvlText w:val="%1.%2.%3.%4.%5.%6.%7.%8."/>
      <w:lvlJc w:val="left"/>
      <w:pPr>
        <w:ind w:left="26290" w:hanging="1440"/>
      </w:pPr>
      <w:rPr>
        <w:rFonts w:hint="default"/>
      </w:rPr>
    </w:lvl>
    <w:lvl w:ilvl="8">
      <w:start w:val="1"/>
      <w:numFmt w:val="decimal"/>
      <w:lvlText w:val="%1.%2.%3.%4.%5.%6.%7.%8.%9."/>
      <w:lvlJc w:val="left"/>
      <w:pPr>
        <w:ind w:left="30200" w:hanging="1800"/>
      </w:pPr>
      <w:rPr>
        <w:rFonts w:hint="default"/>
      </w:rPr>
    </w:lvl>
  </w:abstractNum>
  <w:abstractNum w:abstractNumId="9">
    <w:nsid w:val="244535F5"/>
    <w:multiLevelType w:val="hybridMultilevel"/>
    <w:tmpl w:val="FC3AC6B4"/>
    <w:lvl w:ilvl="0" w:tplc="EDB0285C">
      <w:start w:val="1"/>
      <w:numFmt w:val="lowerLetter"/>
      <w:lvlText w:val="%1)"/>
      <w:lvlJc w:val="left"/>
      <w:pPr>
        <w:ind w:left="4500" w:hanging="360"/>
      </w:pPr>
      <w:rPr>
        <w:rFonts w:hint="default"/>
      </w:rPr>
    </w:lvl>
    <w:lvl w:ilvl="1" w:tplc="84727F2E">
      <w:start w:val="1"/>
      <w:numFmt w:val="lowerLetter"/>
      <w:lvlText w:val="%2)"/>
      <w:lvlJc w:val="left"/>
      <w:pPr>
        <w:ind w:left="5220" w:hanging="360"/>
      </w:pPr>
      <w:rPr>
        <w:rFonts w:ascii="Times New Roman" w:eastAsia="Times New Roman" w:hAnsi="Times New Roman" w:cs="Times New Roman"/>
      </w:rPr>
    </w:lvl>
    <w:lvl w:ilvl="2" w:tplc="0426001B" w:tentative="1">
      <w:start w:val="1"/>
      <w:numFmt w:val="lowerRoman"/>
      <w:lvlText w:val="%3."/>
      <w:lvlJc w:val="right"/>
      <w:pPr>
        <w:ind w:left="5940" w:hanging="180"/>
      </w:pPr>
    </w:lvl>
    <w:lvl w:ilvl="3" w:tplc="0426000F" w:tentative="1">
      <w:start w:val="1"/>
      <w:numFmt w:val="decimal"/>
      <w:lvlText w:val="%4."/>
      <w:lvlJc w:val="left"/>
      <w:pPr>
        <w:ind w:left="6660" w:hanging="360"/>
      </w:pPr>
    </w:lvl>
    <w:lvl w:ilvl="4" w:tplc="04260019" w:tentative="1">
      <w:start w:val="1"/>
      <w:numFmt w:val="lowerLetter"/>
      <w:lvlText w:val="%5."/>
      <w:lvlJc w:val="left"/>
      <w:pPr>
        <w:ind w:left="7380" w:hanging="360"/>
      </w:pPr>
    </w:lvl>
    <w:lvl w:ilvl="5" w:tplc="0426001B" w:tentative="1">
      <w:start w:val="1"/>
      <w:numFmt w:val="lowerRoman"/>
      <w:lvlText w:val="%6."/>
      <w:lvlJc w:val="right"/>
      <w:pPr>
        <w:ind w:left="8100" w:hanging="180"/>
      </w:pPr>
    </w:lvl>
    <w:lvl w:ilvl="6" w:tplc="0426000F" w:tentative="1">
      <w:start w:val="1"/>
      <w:numFmt w:val="decimal"/>
      <w:lvlText w:val="%7."/>
      <w:lvlJc w:val="left"/>
      <w:pPr>
        <w:ind w:left="8820" w:hanging="360"/>
      </w:pPr>
    </w:lvl>
    <w:lvl w:ilvl="7" w:tplc="04260019" w:tentative="1">
      <w:start w:val="1"/>
      <w:numFmt w:val="lowerLetter"/>
      <w:lvlText w:val="%8."/>
      <w:lvlJc w:val="left"/>
      <w:pPr>
        <w:ind w:left="9540" w:hanging="360"/>
      </w:pPr>
    </w:lvl>
    <w:lvl w:ilvl="8" w:tplc="0426001B" w:tentative="1">
      <w:start w:val="1"/>
      <w:numFmt w:val="lowerRoman"/>
      <w:lvlText w:val="%9."/>
      <w:lvlJc w:val="right"/>
      <w:pPr>
        <w:ind w:left="10260" w:hanging="180"/>
      </w:pPr>
    </w:lvl>
  </w:abstractNum>
  <w:abstractNum w:abstractNumId="10">
    <w:nsid w:val="2ECB5EA3"/>
    <w:multiLevelType w:val="multilevel"/>
    <w:tmpl w:val="B898219C"/>
    <w:lvl w:ilvl="0">
      <w:start w:val="13"/>
      <w:numFmt w:val="decimal"/>
      <w:lvlText w:val="%1."/>
      <w:lvlJc w:val="left"/>
      <w:pPr>
        <w:ind w:left="480" w:hanging="480"/>
      </w:pPr>
      <w:rPr>
        <w:rFonts w:hint="default"/>
      </w:rPr>
    </w:lvl>
    <w:lvl w:ilvl="1">
      <w:start w:val="1"/>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11">
    <w:nsid w:val="33785114"/>
    <w:multiLevelType w:val="multilevel"/>
    <w:tmpl w:val="07442F00"/>
    <w:lvl w:ilvl="0">
      <w:start w:val="11"/>
      <w:numFmt w:val="decimal"/>
      <w:lvlText w:val="%1."/>
      <w:lvlJc w:val="left"/>
      <w:pPr>
        <w:tabs>
          <w:tab w:val="num" w:pos="720"/>
        </w:tabs>
        <w:ind w:left="720" w:hanging="360"/>
      </w:pPr>
      <w:rPr>
        <w:rFonts w:hint="default"/>
        <w:b w:val="0"/>
      </w:rPr>
    </w:lvl>
    <w:lvl w:ilvl="1">
      <w:start w:val="1"/>
      <w:numFmt w:val="decimal"/>
      <w:isLgl/>
      <w:lvlText w:val="%1.%2."/>
      <w:lvlJc w:val="left"/>
      <w:pPr>
        <w:tabs>
          <w:tab w:val="num" w:pos="1020"/>
        </w:tabs>
        <w:ind w:left="1020" w:hanging="48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12">
    <w:nsid w:val="345A1633"/>
    <w:multiLevelType w:val="multilevel"/>
    <w:tmpl w:val="CB5E5770"/>
    <w:lvl w:ilvl="0">
      <w:start w:val="17"/>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3">
    <w:nsid w:val="37643D93"/>
    <w:multiLevelType w:val="multilevel"/>
    <w:tmpl w:val="5950E080"/>
    <w:lvl w:ilvl="0">
      <w:start w:val="16"/>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4">
    <w:nsid w:val="38931A55"/>
    <w:multiLevelType w:val="hybridMultilevel"/>
    <w:tmpl w:val="AFD4C38E"/>
    <w:lvl w:ilvl="0" w:tplc="4C888B22">
      <w:start w:val="10"/>
      <w:numFmt w:val="decimal"/>
      <w:lvlText w:val="%1."/>
      <w:lvlJc w:val="left"/>
      <w:pPr>
        <w:tabs>
          <w:tab w:val="num" w:pos="360"/>
        </w:tabs>
        <w:ind w:left="360" w:hanging="360"/>
      </w:pPr>
      <w:rPr>
        <w:rFonts w:hint="default"/>
        <w:b w:val="0"/>
      </w:rPr>
    </w:lvl>
    <w:lvl w:ilvl="1" w:tplc="ADC6020E">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3B434425"/>
    <w:multiLevelType w:val="multilevel"/>
    <w:tmpl w:val="2078FA22"/>
    <w:lvl w:ilvl="0">
      <w:start w:val="7"/>
      <w:numFmt w:val="decimal"/>
      <w:lvlText w:val="%1."/>
      <w:lvlJc w:val="left"/>
      <w:pPr>
        <w:ind w:left="360" w:hanging="360"/>
      </w:pPr>
      <w:rPr>
        <w:rFonts w:hint="default"/>
        <w:color w:val="000000"/>
      </w:rPr>
    </w:lvl>
    <w:lvl w:ilvl="1">
      <w:start w:val="1"/>
      <w:numFmt w:val="decimal"/>
      <w:lvlText w:val="%1.%2."/>
      <w:lvlJc w:val="left"/>
      <w:pPr>
        <w:ind w:left="927" w:hanging="36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16">
    <w:nsid w:val="49BC6E0E"/>
    <w:multiLevelType w:val="multilevel"/>
    <w:tmpl w:val="B024EF7C"/>
    <w:lvl w:ilvl="0">
      <w:start w:val="15"/>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nsid w:val="4DA14D18"/>
    <w:multiLevelType w:val="hybridMultilevel"/>
    <w:tmpl w:val="CD4A4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8170B4"/>
    <w:multiLevelType w:val="hybridMultilevel"/>
    <w:tmpl w:val="B4DCEFF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nsid w:val="50FC1988"/>
    <w:multiLevelType w:val="hybridMultilevel"/>
    <w:tmpl w:val="57EA08E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2537390"/>
    <w:multiLevelType w:val="hybridMultilevel"/>
    <w:tmpl w:val="44840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nsid w:val="528037E9"/>
    <w:multiLevelType w:val="hybridMultilevel"/>
    <w:tmpl w:val="0F1853D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2">
    <w:nsid w:val="56605F8A"/>
    <w:multiLevelType w:val="multilevel"/>
    <w:tmpl w:val="F3628628"/>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57AD4391"/>
    <w:multiLevelType w:val="multilevel"/>
    <w:tmpl w:val="D67E4480"/>
    <w:lvl w:ilvl="0">
      <w:start w:val="1"/>
      <w:numFmt w:val="decimal"/>
      <w:lvlText w:val="%1."/>
      <w:legacy w:legacy="1" w:legacySpace="0" w:legacyIndent="410"/>
      <w:lvlJc w:val="left"/>
      <w:rPr>
        <w:rFonts w:ascii="Times New Roman" w:hAnsi="Times New Roman" w:cs="Times New Roman" w:hint="default"/>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4">
    <w:nsid w:val="57DA7D70"/>
    <w:multiLevelType w:val="hybridMultilevel"/>
    <w:tmpl w:val="CC9AA7CC"/>
    <w:lvl w:ilvl="0" w:tplc="04260001">
      <w:start w:val="1"/>
      <w:numFmt w:val="bullet"/>
      <w:lvlText w:val=""/>
      <w:lvlJc w:val="left"/>
      <w:pPr>
        <w:tabs>
          <w:tab w:val="num" w:pos="720"/>
        </w:tabs>
        <w:ind w:left="720" w:hanging="360"/>
      </w:pPr>
      <w:rPr>
        <w:rFonts w:ascii="Symbol" w:hAnsi="Symbol" w:hint="default"/>
      </w:rPr>
    </w:lvl>
    <w:lvl w:ilvl="1" w:tplc="04260019">
      <w:start w:val="1"/>
      <w:numFmt w:val="lowerLetter"/>
      <w:lvlText w:val="%2."/>
      <w:lvlJc w:val="left"/>
      <w:pPr>
        <w:tabs>
          <w:tab w:val="num" w:pos="1440"/>
        </w:tabs>
        <w:ind w:left="1440" w:hanging="360"/>
      </w:pPr>
    </w:lvl>
    <w:lvl w:ilvl="2" w:tplc="04260001">
      <w:start w:val="1"/>
      <w:numFmt w:val="bullet"/>
      <w:lvlText w:val=""/>
      <w:lvlJc w:val="left"/>
      <w:pPr>
        <w:tabs>
          <w:tab w:val="num" w:pos="2340"/>
        </w:tabs>
        <w:ind w:left="2340" w:hanging="360"/>
      </w:pPr>
      <w:rPr>
        <w:rFonts w:ascii="Symbol" w:hAnsi="Symbol"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5">
    <w:nsid w:val="58446E83"/>
    <w:multiLevelType w:val="hybridMultilevel"/>
    <w:tmpl w:val="5E0C4CF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6">
    <w:nsid w:val="60AE4B34"/>
    <w:multiLevelType w:val="multilevel"/>
    <w:tmpl w:val="7BE6C4F6"/>
    <w:lvl w:ilvl="0">
      <w:start w:val="14"/>
      <w:numFmt w:val="decimal"/>
      <w:lvlText w:val="%1."/>
      <w:lvlJc w:val="left"/>
      <w:pPr>
        <w:ind w:left="480" w:hanging="480"/>
      </w:pPr>
      <w:rPr>
        <w:rFonts w:hint="default"/>
      </w:rPr>
    </w:lvl>
    <w:lvl w:ilvl="1">
      <w:start w:val="5"/>
      <w:numFmt w:val="decimal"/>
      <w:lvlText w:val="%1.%2."/>
      <w:lvlJc w:val="left"/>
      <w:pPr>
        <w:ind w:left="1268" w:hanging="480"/>
      </w:pPr>
      <w:rPr>
        <w:rFonts w:hint="default"/>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7">
    <w:nsid w:val="6A273A79"/>
    <w:multiLevelType w:val="hybridMultilevel"/>
    <w:tmpl w:val="3EE0670E"/>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8">
    <w:nsid w:val="6A685444"/>
    <w:multiLevelType w:val="multilevel"/>
    <w:tmpl w:val="08A85E2E"/>
    <w:lvl w:ilvl="0">
      <w:start w:val="12"/>
      <w:numFmt w:val="decimal"/>
      <w:lvlText w:val="%1."/>
      <w:lvlJc w:val="left"/>
      <w:pPr>
        <w:ind w:left="480" w:hanging="480"/>
      </w:pPr>
      <w:rPr>
        <w:rFonts w:hint="default"/>
        <w:color w:val="000000"/>
      </w:rPr>
    </w:lvl>
    <w:lvl w:ilvl="1">
      <w:start w:val="1"/>
      <w:numFmt w:val="decimal"/>
      <w:lvlText w:val="%1.%2."/>
      <w:lvlJc w:val="left"/>
      <w:pPr>
        <w:ind w:left="1047"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29">
    <w:nsid w:val="6AE47F33"/>
    <w:multiLevelType w:val="multilevel"/>
    <w:tmpl w:val="530C5972"/>
    <w:lvl w:ilvl="0">
      <w:start w:val="15"/>
      <w:numFmt w:val="decimal"/>
      <w:lvlText w:val="%1."/>
      <w:lvlJc w:val="left"/>
      <w:pPr>
        <w:tabs>
          <w:tab w:val="num" w:pos="480"/>
        </w:tabs>
        <w:ind w:left="480" w:hanging="480"/>
      </w:pPr>
      <w:rPr>
        <w:rFonts w:hint="default"/>
      </w:rPr>
    </w:lvl>
    <w:lvl w:ilvl="1">
      <w:start w:val="1"/>
      <w:numFmt w:val="decimal"/>
      <w:lvlText w:val="%1.%2."/>
      <w:lvlJc w:val="left"/>
      <w:pPr>
        <w:tabs>
          <w:tab w:val="num" w:pos="905"/>
        </w:tabs>
        <w:ind w:left="905" w:hanging="480"/>
      </w:pPr>
      <w:rPr>
        <w:rFonts w:hint="default"/>
      </w:rPr>
    </w:lvl>
    <w:lvl w:ilvl="2">
      <w:start w:val="1"/>
      <w:numFmt w:val="decimal"/>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30">
    <w:nsid w:val="6AEF198E"/>
    <w:multiLevelType w:val="multilevel"/>
    <w:tmpl w:val="89EEF5D2"/>
    <w:lvl w:ilvl="0">
      <w:start w:val="14"/>
      <w:numFmt w:val="decimal"/>
      <w:lvlText w:val="%1."/>
      <w:lvlJc w:val="left"/>
      <w:pPr>
        <w:ind w:left="786" w:hanging="360"/>
      </w:pPr>
      <w:rPr>
        <w:rFonts w:hint="default"/>
        <w:b/>
      </w:rPr>
    </w:lvl>
    <w:lvl w:ilvl="1">
      <w:start w:val="1"/>
      <w:numFmt w:val="decimal"/>
      <w:isLgl/>
      <w:lvlText w:val="%1.%2."/>
      <w:lvlJc w:val="left"/>
      <w:pPr>
        <w:ind w:left="764" w:hanging="480"/>
      </w:pPr>
      <w:rPr>
        <w:rFonts w:hint="default"/>
      </w:rPr>
    </w:lvl>
    <w:lvl w:ilvl="2">
      <w:start w:val="1"/>
      <w:numFmt w:val="decimal"/>
      <w:isLgl/>
      <w:lvlText w:val="%1.%2.%3."/>
      <w:lvlJc w:val="left"/>
      <w:pPr>
        <w:ind w:left="2454" w:hanging="720"/>
      </w:pPr>
      <w:rPr>
        <w:rFonts w:hint="default"/>
        <w:b w:val="0"/>
      </w:rPr>
    </w:lvl>
    <w:lvl w:ilvl="3">
      <w:start w:val="1"/>
      <w:numFmt w:val="decimal"/>
      <w:isLgl/>
      <w:lvlText w:val="%1.%2.%3.%4."/>
      <w:lvlJc w:val="left"/>
      <w:pPr>
        <w:ind w:left="3108" w:hanging="720"/>
      </w:pPr>
      <w:rPr>
        <w:rFonts w:hint="default"/>
        <w:b w:val="0"/>
      </w:rPr>
    </w:lvl>
    <w:lvl w:ilvl="4">
      <w:start w:val="1"/>
      <w:numFmt w:val="decimal"/>
      <w:isLgl/>
      <w:lvlText w:val="%1.%2.%3.%4.%5."/>
      <w:lvlJc w:val="left"/>
      <w:pPr>
        <w:ind w:left="4122" w:hanging="1080"/>
      </w:pPr>
      <w:rPr>
        <w:rFonts w:hint="default"/>
      </w:rPr>
    </w:lvl>
    <w:lvl w:ilvl="5">
      <w:start w:val="1"/>
      <w:numFmt w:val="decimal"/>
      <w:isLgl/>
      <w:lvlText w:val="%1.%2.%3.%4.%5.%6."/>
      <w:lvlJc w:val="left"/>
      <w:pPr>
        <w:ind w:left="4776" w:hanging="1080"/>
      </w:pPr>
      <w:rPr>
        <w:rFonts w:hint="default"/>
      </w:rPr>
    </w:lvl>
    <w:lvl w:ilvl="6">
      <w:start w:val="1"/>
      <w:numFmt w:val="decimal"/>
      <w:isLgl/>
      <w:lvlText w:val="%1.%2.%3.%4.%5.%6.%7."/>
      <w:lvlJc w:val="left"/>
      <w:pPr>
        <w:ind w:left="5790" w:hanging="1440"/>
      </w:pPr>
      <w:rPr>
        <w:rFonts w:hint="default"/>
      </w:rPr>
    </w:lvl>
    <w:lvl w:ilvl="7">
      <w:start w:val="1"/>
      <w:numFmt w:val="decimal"/>
      <w:isLgl/>
      <w:lvlText w:val="%1.%2.%3.%4.%5.%6.%7.%8."/>
      <w:lvlJc w:val="left"/>
      <w:pPr>
        <w:ind w:left="6444" w:hanging="1440"/>
      </w:pPr>
      <w:rPr>
        <w:rFonts w:hint="default"/>
      </w:rPr>
    </w:lvl>
    <w:lvl w:ilvl="8">
      <w:start w:val="1"/>
      <w:numFmt w:val="decimal"/>
      <w:isLgl/>
      <w:lvlText w:val="%1.%2.%3.%4.%5.%6.%7.%8.%9."/>
      <w:lvlJc w:val="left"/>
      <w:pPr>
        <w:ind w:left="7458" w:hanging="1800"/>
      </w:pPr>
      <w:rPr>
        <w:rFonts w:hint="default"/>
      </w:rPr>
    </w:lvl>
  </w:abstractNum>
  <w:abstractNum w:abstractNumId="31">
    <w:nsid w:val="6E615BC3"/>
    <w:multiLevelType w:val="hybridMultilevel"/>
    <w:tmpl w:val="D86A12F0"/>
    <w:lvl w:ilvl="0" w:tplc="9B12A82A">
      <w:start w:val="13"/>
      <w:numFmt w:val="decimal"/>
      <w:lvlText w:val="%1."/>
      <w:lvlJc w:val="left"/>
      <w:pPr>
        <w:ind w:left="517" w:hanging="375"/>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2">
    <w:nsid w:val="701C3AC8"/>
    <w:multiLevelType w:val="hybridMultilevel"/>
    <w:tmpl w:val="8088875C"/>
    <w:lvl w:ilvl="0" w:tplc="04260001">
      <w:start w:val="1"/>
      <w:numFmt w:val="bullet"/>
      <w:lvlText w:val=""/>
      <w:lvlJc w:val="left"/>
      <w:pPr>
        <w:tabs>
          <w:tab w:val="num" w:pos="1146"/>
        </w:tabs>
        <w:ind w:left="1146" w:hanging="360"/>
      </w:pPr>
      <w:rPr>
        <w:rFonts w:ascii="Symbol" w:hAnsi="Symbol" w:hint="default"/>
      </w:rPr>
    </w:lvl>
    <w:lvl w:ilvl="1" w:tplc="04260003" w:tentative="1">
      <w:start w:val="1"/>
      <w:numFmt w:val="bullet"/>
      <w:lvlText w:val="o"/>
      <w:lvlJc w:val="left"/>
      <w:pPr>
        <w:tabs>
          <w:tab w:val="num" w:pos="1866"/>
        </w:tabs>
        <w:ind w:left="1866" w:hanging="360"/>
      </w:pPr>
      <w:rPr>
        <w:rFonts w:ascii="Courier New" w:hAnsi="Courier New" w:cs="Courier New" w:hint="default"/>
      </w:rPr>
    </w:lvl>
    <w:lvl w:ilvl="2" w:tplc="04260005" w:tentative="1">
      <w:start w:val="1"/>
      <w:numFmt w:val="bullet"/>
      <w:lvlText w:val=""/>
      <w:lvlJc w:val="left"/>
      <w:pPr>
        <w:tabs>
          <w:tab w:val="num" w:pos="2586"/>
        </w:tabs>
        <w:ind w:left="2586" w:hanging="360"/>
      </w:pPr>
      <w:rPr>
        <w:rFonts w:ascii="Wingdings" w:hAnsi="Wingdings" w:hint="default"/>
      </w:rPr>
    </w:lvl>
    <w:lvl w:ilvl="3" w:tplc="04260001" w:tentative="1">
      <w:start w:val="1"/>
      <w:numFmt w:val="bullet"/>
      <w:lvlText w:val=""/>
      <w:lvlJc w:val="left"/>
      <w:pPr>
        <w:tabs>
          <w:tab w:val="num" w:pos="3306"/>
        </w:tabs>
        <w:ind w:left="3306" w:hanging="360"/>
      </w:pPr>
      <w:rPr>
        <w:rFonts w:ascii="Symbol" w:hAnsi="Symbol" w:hint="default"/>
      </w:rPr>
    </w:lvl>
    <w:lvl w:ilvl="4" w:tplc="04260003" w:tentative="1">
      <w:start w:val="1"/>
      <w:numFmt w:val="bullet"/>
      <w:lvlText w:val="o"/>
      <w:lvlJc w:val="left"/>
      <w:pPr>
        <w:tabs>
          <w:tab w:val="num" w:pos="4026"/>
        </w:tabs>
        <w:ind w:left="4026" w:hanging="360"/>
      </w:pPr>
      <w:rPr>
        <w:rFonts w:ascii="Courier New" w:hAnsi="Courier New" w:cs="Courier New" w:hint="default"/>
      </w:rPr>
    </w:lvl>
    <w:lvl w:ilvl="5" w:tplc="04260005" w:tentative="1">
      <w:start w:val="1"/>
      <w:numFmt w:val="bullet"/>
      <w:lvlText w:val=""/>
      <w:lvlJc w:val="left"/>
      <w:pPr>
        <w:tabs>
          <w:tab w:val="num" w:pos="4746"/>
        </w:tabs>
        <w:ind w:left="4746" w:hanging="360"/>
      </w:pPr>
      <w:rPr>
        <w:rFonts w:ascii="Wingdings" w:hAnsi="Wingdings" w:hint="default"/>
      </w:rPr>
    </w:lvl>
    <w:lvl w:ilvl="6" w:tplc="04260001" w:tentative="1">
      <w:start w:val="1"/>
      <w:numFmt w:val="bullet"/>
      <w:lvlText w:val=""/>
      <w:lvlJc w:val="left"/>
      <w:pPr>
        <w:tabs>
          <w:tab w:val="num" w:pos="5466"/>
        </w:tabs>
        <w:ind w:left="5466" w:hanging="360"/>
      </w:pPr>
      <w:rPr>
        <w:rFonts w:ascii="Symbol" w:hAnsi="Symbol" w:hint="default"/>
      </w:rPr>
    </w:lvl>
    <w:lvl w:ilvl="7" w:tplc="04260003" w:tentative="1">
      <w:start w:val="1"/>
      <w:numFmt w:val="bullet"/>
      <w:lvlText w:val="o"/>
      <w:lvlJc w:val="left"/>
      <w:pPr>
        <w:tabs>
          <w:tab w:val="num" w:pos="6186"/>
        </w:tabs>
        <w:ind w:left="6186" w:hanging="360"/>
      </w:pPr>
      <w:rPr>
        <w:rFonts w:ascii="Courier New" w:hAnsi="Courier New" w:cs="Courier New" w:hint="default"/>
      </w:rPr>
    </w:lvl>
    <w:lvl w:ilvl="8" w:tplc="04260005" w:tentative="1">
      <w:start w:val="1"/>
      <w:numFmt w:val="bullet"/>
      <w:lvlText w:val=""/>
      <w:lvlJc w:val="left"/>
      <w:pPr>
        <w:tabs>
          <w:tab w:val="num" w:pos="6906"/>
        </w:tabs>
        <w:ind w:left="6906" w:hanging="360"/>
      </w:pPr>
      <w:rPr>
        <w:rFonts w:ascii="Wingdings" w:hAnsi="Wingdings" w:hint="default"/>
      </w:rPr>
    </w:lvl>
  </w:abstractNum>
  <w:abstractNum w:abstractNumId="33">
    <w:nsid w:val="725F79BF"/>
    <w:multiLevelType w:val="hybridMultilevel"/>
    <w:tmpl w:val="5F8CD2BA"/>
    <w:lvl w:ilvl="0" w:tplc="0426000F">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4">
    <w:nsid w:val="72A03409"/>
    <w:multiLevelType w:val="hybridMultilevel"/>
    <w:tmpl w:val="B2AAD73C"/>
    <w:lvl w:ilvl="0" w:tplc="231C3452">
      <w:start w:val="7"/>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33A4359"/>
    <w:multiLevelType w:val="multilevel"/>
    <w:tmpl w:val="2CBEC5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74"/>
        </w:tabs>
        <w:ind w:left="7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7526484"/>
    <w:multiLevelType w:val="hybridMultilevel"/>
    <w:tmpl w:val="92D20C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9A32FC0"/>
    <w:multiLevelType w:val="multilevel"/>
    <w:tmpl w:val="304EB0FE"/>
    <w:lvl w:ilvl="0">
      <w:start w:val="18"/>
      <w:numFmt w:val="decimal"/>
      <w:lvlText w:val="%1."/>
      <w:lvlJc w:val="left"/>
      <w:pPr>
        <w:tabs>
          <w:tab w:val="num" w:pos="480"/>
        </w:tabs>
        <w:ind w:left="480" w:hanging="480"/>
      </w:pPr>
      <w:rPr>
        <w:rFonts w:hint="default"/>
      </w:rPr>
    </w:lvl>
    <w:lvl w:ilvl="1">
      <w:start w:val="1"/>
      <w:numFmt w:val="decimal"/>
      <w:lvlText w:val="15.%2."/>
      <w:lvlJc w:val="left"/>
      <w:pPr>
        <w:tabs>
          <w:tab w:val="num" w:pos="900"/>
        </w:tabs>
        <w:ind w:left="900" w:firstLine="0"/>
      </w:pPr>
      <w:rPr>
        <w:rFonts w:ascii="Times New Roman" w:hAnsi="Times New Roman" w:cs="Times New Roman"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8">
    <w:nsid w:val="7A5C5DC4"/>
    <w:multiLevelType w:val="hybridMultilevel"/>
    <w:tmpl w:val="C484B308"/>
    <w:lvl w:ilvl="0" w:tplc="810C154C">
      <w:start w:val="1"/>
      <w:numFmt w:val="bullet"/>
      <w:lvlText w:val=""/>
      <w:lvlJc w:val="left"/>
      <w:pPr>
        <w:tabs>
          <w:tab w:val="num" w:pos="397"/>
        </w:tabs>
        <w:ind w:left="0" w:firstLine="57"/>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9">
    <w:nsid w:val="7DB147E3"/>
    <w:multiLevelType w:val="multilevel"/>
    <w:tmpl w:val="2F620A12"/>
    <w:lvl w:ilvl="0">
      <w:start w:val="15"/>
      <w:numFmt w:val="decimal"/>
      <w:lvlText w:val="%1."/>
      <w:lvlJc w:val="left"/>
      <w:pPr>
        <w:ind w:left="480" w:hanging="480"/>
      </w:pPr>
      <w:rPr>
        <w:rFonts w:hint="default"/>
        <w:color w:val="000000"/>
      </w:rPr>
    </w:lvl>
    <w:lvl w:ilvl="1">
      <w:start w:val="1"/>
      <w:numFmt w:val="decimal"/>
      <w:lvlText w:val="%1.%2."/>
      <w:lvlJc w:val="left"/>
      <w:pPr>
        <w:ind w:left="1268" w:hanging="480"/>
      </w:pPr>
      <w:rPr>
        <w:rFonts w:hint="default"/>
        <w:color w:val="000000"/>
      </w:rPr>
    </w:lvl>
    <w:lvl w:ilvl="2">
      <w:start w:val="1"/>
      <w:numFmt w:val="decimal"/>
      <w:lvlText w:val="%1.%2.%3."/>
      <w:lvlJc w:val="left"/>
      <w:pPr>
        <w:ind w:left="2296" w:hanging="720"/>
      </w:pPr>
      <w:rPr>
        <w:rFonts w:hint="default"/>
        <w:color w:val="000000"/>
      </w:rPr>
    </w:lvl>
    <w:lvl w:ilvl="3">
      <w:start w:val="1"/>
      <w:numFmt w:val="decimal"/>
      <w:lvlText w:val="%1.%2.%3.%4."/>
      <w:lvlJc w:val="left"/>
      <w:pPr>
        <w:ind w:left="3084" w:hanging="720"/>
      </w:pPr>
      <w:rPr>
        <w:rFonts w:hint="default"/>
        <w:color w:val="000000"/>
      </w:rPr>
    </w:lvl>
    <w:lvl w:ilvl="4">
      <w:start w:val="1"/>
      <w:numFmt w:val="decimal"/>
      <w:lvlText w:val="%1.%2.%3.%4.%5."/>
      <w:lvlJc w:val="left"/>
      <w:pPr>
        <w:ind w:left="4232" w:hanging="1080"/>
      </w:pPr>
      <w:rPr>
        <w:rFonts w:hint="default"/>
        <w:color w:val="000000"/>
      </w:rPr>
    </w:lvl>
    <w:lvl w:ilvl="5">
      <w:start w:val="1"/>
      <w:numFmt w:val="decimal"/>
      <w:lvlText w:val="%1.%2.%3.%4.%5.%6."/>
      <w:lvlJc w:val="left"/>
      <w:pPr>
        <w:ind w:left="5020" w:hanging="1080"/>
      </w:pPr>
      <w:rPr>
        <w:rFonts w:hint="default"/>
        <w:color w:val="000000"/>
      </w:rPr>
    </w:lvl>
    <w:lvl w:ilvl="6">
      <w:start w:val="1"/>
      <w:numFmt w:val="decimal"/>
      <w:lvlText w:val="%1.%2.%3.%4.%5.%6.%7."/>
      <w:lvlJc w:val="left"/>
      <w:pPr>
        <w:ind w:left="6168" w:hanging="1440"/>
      </w:pPr>
      <w:rPr>
        <w:rFonts w:hint="default"/>
        <w:color w:val="000000"/>
      </w:rPr>
    </w:lvl>
    <w:lvl w:ilvl="7">
      <w:start w:val="1"/>
      <w:numFmt w:val="decimal"/>
      <w:lvlText w:val="%1.%2.%3.%4.%5.%6.%7.%8."/>
      <w:lvlJc w:val="left"/>
      <w:pPr>
        <w:ind w:left="6956" w:hanging="1440"/>
      </w:pPr>
      <w:rPr>
        <w:rFonts w:hint="default"/>
        <w:color w:val="000000"/>
      </w:rPr>
    </w:lvl>
    <w:lvl w:ilvl="8">
      <w:start w:val="1"/>
      <w:numFmt w:val="decimal"/>
      <w:lvlText w:val="%1.%2.%3.%4.%5.%6.%7.%8.%9."/>
      <w:lvlJc w:val="left"/>
      <w:pPr>
        <w:ind w:left="8104" w:hanging="1800"/>
      </w:pPr>
      <w:rPr>
        <w:rFonts w:hint="default"/>
        <w:color w:val="000000"/>
      </w:rPr>
    </w:lvl>
  </w:abstractNum>
  <w:num w:numId="1">
    <w:abstractNumId w:val="7"/>
  </w:num>
  <w:num w:numId="2">
    <w:abstractNumId w:val="35"/>
  </w:num>
  <w:num w:numId="3">
    <w:abstractNumId w:val="21"/>
  </w:num>
  <w:num w:numId="4">
    <w:abstractNumId w:val="2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8"/>
  </w:num>
  <w:num w:numId="8">
    <w:abstractNumId w:val="38"/>
  </w:num>
  <w:num w:numId="9">
    <w:abstractNumId w:val="32"/>
  </w:num>
  <w:num w:numId="10">
    <w:abstractNumId w:val="24"/>
  </w:num>
  <w:num w:numId="11">
    <w:abstractNumId w:val="25"/>
  </w:num>
  <w:num w:numId="12">
    <w:abstractNumId w:val="37"/>
  </w:num>
  <w:num w:numId="13">
    <w:abstractNumId w:val="1"/>
  </w:num>
  <w:num w:numId="14">
    <w:abstractNumId w:val="17"/>
  </w:num>
  <w:num w:numId="15">
    <w:abstractNumId w:val="2"/>
  </w:num>
  <w:num w:numId="16">
    <w:abstractNumId w:val="19"/>
  </w:num>
  <w:num w:numId="17">
    <w:abstractNumId w:val="11"/>
  </w:num>
  <w:num w:numId="18">
    <w:abstractNumId w:val="29"/>
  </w:num>
  <w:num w:numId="19">
    <w:abstractNumId w:val="0"/>
  </w:num>
  <w:num w:numId="20">
    <w:abstractNumId w:val="14"/>
  </w:num>
  <w:num w:numId="21">
    <w:abstractNumId w:val="4"/>
  </w:num>
  <w:num w:numId="22">
    <w:abstractNumId w:val="30"/>
  </w:num>
  <w:num w:numId="23">
    <w:abstractNumId w:val="33"/>
  </w:num>
  <w:num w:numId="24">
    <w:abstractNumId w:val="16"/>
  </w:num>
  <w:num w:numId="25">
    <w:abstractNumId w:val="13"/>
  </w:num>
  <w:num w:numId="26">
    <w:abstractNumId w:val="12"/>
  </w:num>
  <w:num w:numId="27">
    <w:abstractNumId w:val="8"/>
  </w:num>
  <w:num w:numId="28">
    <w:abstractNumId w:val="31"/>
  </w:num>
  <w:num w:numId="29">
    <w:abstractNumId w:val="28"/>
  </w:num>
  <w:num w:numId="30">
    <w:abstractNumId w:val="10"/>
  </w:num>
  <w:num w:numId="31">
    <w:abstractNumId w:val="26"/>
  </w:num>
  <w:num w:numId="32">
    <w:abstractNumId w:val="39"/>
  </w:num>
  <w:num w:numId="33">
    <w:abstractNumId w:val="6"/>
  </w:num>
  <w:num w:numId="34">
    <w:abstractNumId w:val="15"/>
  </w:num>
  <w:num w:numId="35">
    <w:abstractNumId w:val="22"/>
  </w:num>
  <w:num w:numId="36">
    <w:abstractNumId w:val="23"/>
  </w:num>
  <w:num w:numId="37">
    <w:abstractNumId w:val="9"/>
  </w:num>
  <w:num w:numId="38">
    <w:abstractNumId w:val="3"/>
  </w:num>
  <w:num w:numId="39">
    <w:abstractNumId w:val="34"/>
  </w:num>
  <w:num w:numId="40">
    <w:abstractNumId w:val="36"/>
  </w:num>
  <w:num w:numId="41">
    <w:abstractNumId w:val="2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Xtream">
    <w15:presenceInfo w15:providerId="None" w15:userId="Xtre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F5E"/>
    <w:rsid w:val="00002E54"/>
    <w:rsid w:val="00005946"/>
    <w:rsid w:val="00010C70"/>
    <w:rsid w:val="0001717E"/>
    <w:rsid w:val="00031E39"/>
    <w:rsid w:val="00032320"/>
    <w:rsid w:val="00033E28"/>
    <w:rsid w:val="00037698"/>
    <w:rsid w:val="00047F74"/>
    <w:rsid w:val="000616F3"/>
    <w:rsid w:val="00066381"/>
    <w:rsid w:val="00066B72"/>
    <w:rsid w:val="00067173"/>
    <w:rsid w:val="00074C19"/>
    <w:rsid w:val="00074F8C"/>
    <w:rsid w:val="00075B1A"/>
    <w:rsid w:val="00082A69"/>
    <w:rsid w:val="00087DFF"/>
    <w:rsid w:val="00093759"/>
    <w:rsid w:val="00093F92"/>
    <w:rsid w:val="000A2344"/>
    <w:rsid w:val="000A4CF5"/>
    <w:rsid w:val="000B11CF"/>
    <w:rsid w:val="000B1700"/>
    <w:rsid w:val="000B260A"/>
    <w:rsid w:val="000B38BE"/>
    <w:rsid w:val="000B6381"/>
    <w:rsid w:val="000C325B"/>
    <w:rsid w:val="000D26B4"/>
    <w:rsid w:val="000D4791"/>
    <w:rsid w:val="000D5501"/>
    <w:rsid w:val="000D5E08"/>
    <w:rsid w:val="000D6FB9"/>
    <w:rsid w:val="000D73CD"/>
    <w:rsid w:val="000E0EAB"/>
    <w:rsid w:val="000E16BB"/>
    <w:rsid w:val="000E345E"/>
    <w:rsid w:val="000E77D2"/>
    <w:rsid w:val="000F1260"/>
    <w:rsid w:val="000F1E04"/>
    <w:rsid w:val="001079C7"/>
    <w:rsid w:val="00110772"/>
    <w:rsid w:val="001115CA"/>
    <w:rsid w:val="00111827"/>
    <w:rsid w:val="00111AF8"/>
    <w:rsid w:val="00113F33"/>
    <w:rsid w:val="00114AB3"/>
    <w:rsid w:val="001179F9"/>
    <w:rsid w:val="00127600"/>
    <w:rsid w:val="001343A7"/>
    <w:rsid w:val="00140298"/>
    <w:rsid w:val="00141B8E"/>
    <w:rsid w:val="00157B4C"/>
    <w:rsid w:val="001652FC"/>
    <w:rsid w:val="00184A8B"/>
    <w:rsid w:val="00184D6B"/>
    <w:rsid w:val="0019105B"/>
    <w:rsid w:val="001A2572"/>
    <w:rsid w:val="001B14BB"/>
    <w:rsid w:val="001C2B4F"/>
    <w:rsid w:val="001C51E2"/>
    <w:rsid w:val="001D3A62"/>
    <w:rsid w:val="001D471D"/>
    <w:rsid w:val="001D59AA"/>
    <w:rsid w:val="001E51F0"/>
    <w:rsid w:val="001F2C48"/>
    <w:rsid w:val="002112FE"/>
    <w:rsid w:val="00214FC6"/>
    <w:rsid w:val="002177EB"/>
    <w:rsid w:val="0022075E"/>
    <w:rsid w:val="00223CB2"/>
    <w:rsid w:val="00225FEC"/>
    <w:rsid w:val="002260BB"/>
    <w:rsid w:val="00227059"/>
    <w:rsid w:val="00230083"/>
    <w:rsid w:val="002323DA"/>
    <w:rsid w:val="0024078E"/>
    <w:rsid w:val="00240AC8"/>
    <w:rsid w:val="00246ACB"/>
    <w:rsid w:val="002518D5"/>
    <w:rsid w:val="00252964"/>
    <w:rsid w:val="002577FC"/>
    <w:rsid w:val="0026058F"/>
    <w:rsid w:val="00260B07"/>
    <w:rsid w:val="00261112"/>
    <w:rsid w:val="0026408D"/>
    <w:rsid w:val="00267502"/>
    <w:rsid w:val="00270F66"/>
    <w:rsid w:val="002740DD"/>
    <w:rsid w:val="00277EE0"/>
    <w:rsid w:val="00283C70"/>
    <w:rsid w:val="00291C6E"/>
    <w:rsid w:val="0029296E"/>
    <w:rsid w:val="00292D95"/>
    <w:rsid w:val="00292EC1"/>
    <w:rsid w:val="002A2890"/>
    <w:rsid w:val="002A45DE"/>
    <w:rsid w:val="002B0515"/>
    <w:rsid w:val="002B21C8"/>
    <w:rsid w:val="002B669F"/>
    <w:rsid w:val="002B7406"/>
    <w:rsid w:val="002C2D2D"/>
    <w:rsid w:val="002D052B"/>
    <w:rsid w:val="002D05CA"/>
    <w:rsid w:val="002D0CF0"/>
    <w:rsid w:val="002D12FB"/>
    <w:rsid w:val="002D332E"/>
    <w:rsid w:val="002D3695"/>
    <w:rsid w:val="002F119C"/>
    <w:rsid w:val="002F34BF"/>
    <w:rsid w:val="002F35FA"/>
    <w:rsid w:val="002F6D54"/>
    <w:rsid w:val="002F7BCA"/>
    <w:rsid w:val="0030028E"/>
    <w:rsid w:val="003102FE"/>
    <w:rsid w:val="00311041"/>
    <w:rsid w:val="00311F6C"/>
    <w:rsid w:val="0031456D"/>
    <w:rsid w:val="00325C69"/>
    <w:rsid w:val="00327074"/>
    <w:rsid w:val="00335037"/>
    <w:rsid w:val="00335677"/>
    <w:rsid w:val="003373F7"/>
    <w:rsid w:val="0034197A"/>
    <w:rsid w:val="00343137"/>
    <w:rsid w:val="0034527B"/>
    <w:rsid w:val="0034794B"/>
    <w:rsid w:val="00350650"/>
    <w:rsid w:val="00355D86"/>
    <w:rsid w:val="00355F70"/>
    <w:rsid w:val="00366521"/>
    <w:rsid w:val="00373C5B"/>
    <w:rsid w:val="00375639"/>
    <w:rsid w:val="00375D50"/>
    <w:rsid w:val="003774DB"/>
    <w:rsid w:val="003803AF"/>
    <w:rsid w:val="0038051E"/>
    <w:rsid w:val="0038080B"/>
    <w:rsid w:val="00392645"/>
    <w:rsid w:val="00392950"/>
    <w:rsid w:val="003A76BF"/>
    <w:rsid w:val="003B1081"/>
    <w:rsid w:val="003B31E5"/>
    <w:rsid w:val="003B5D34"/>
    <w:rsid w:val="003C360E"/>
    <w:rsid w:val="003C3CF7"/>
    <w:rsid w:val="003C3F0F"/>
    <w:rsid w:val="003C5158"/>
    <w:rsid w:val="003D39A5"/>
    <w:rsid w:val="003D5CE2"/>
    <w:rsid w:val="003E7A06"/>
    <w:rsid w:val="003F194D"/>
    <w:rsid w:val="003F35F9"/>
    <w:rsid w:val="003F798A"/>
    <w:rsid w:val="00410141"/>
    <w:rsid w:val="004112D6"/>
    <w:rsid w:val="00415918"/>
    <w:rsid w:val="0041692A"/>
    <w:rsid w:val="0041757C"/>
    <w:rsid w:val="00417FEC"/>
    <w:rsid w:val="0042652F"/>
    <w:rsid w:val="00426878"/>
    <w:rsid w:val="00430591"/>
    <w:rsid w:val="0044617E"/>
    <w:rsid w:val="00451E12"/>
    <w:rsid w:val="004659FD"/>
    <w:rsid w:val="00470E99"/>
    <w:rsid w:val="0047517A"/>
    <w:rsid w:val="00483BAC"/>
    <w:rsid w:val="00484708"/>
    <w:rsid w:val="004970E4"/>
    <w:rsid w:val="00497CB0"/>
    <w:rsid w:val="004A0F34"/>
    <w:rsid w:val="004A49A9"/>
    <w:rsid w:val="004A6593"/>
    <w:rsid w:val="004C1B8F"/>
    <w:rsid w:val="004C3117"/>
    <w:rsid w:val="004C39AA"/>
    <w:rsid w:val="004D2915"/>
    <w:rsid w:val="004D79D5"/>
    <w:rsid w:val="004E09B6"/>
    <w:rsid w:val="004E0F1B"/>
    <w:rsid w:val="004E48A0"/>
    <w:rsid w:val="004E5EF2"/>
    <w:rsid w:val="004F0A4D"/>
    <w:rsid w:val="004F2181"/>
    <w:rsid w:val="00505654"/>
    <w:rsid w:val="00516B99"/>
    <w:rsid w:val="005325CE"/>
    <w:rsid w:val="005329B6"/>
    <w:rsid w:val="00536741"/>
    <w:rsid w:val="00544202"/>
    <w:rsid w:val="00544704"/>
    <w:rsid w:val="00545F53"/>
    <w:rsid w:val="005466B4"/>
    <w:rsid w:val="00551A0C"/>
    <w:rsid w:val="00554DD6"/>
    <w:rsid w:val="00555730"/>
    <w:rsid w:val="0055616D"/>
    <w:rsid w:val="00561398"/>
    <w:rsid w:val="00561D9C"/>
    <w:rsid w:val="00562292"/>
    <w:rsid w:val="00564E89"/>
    <w:rsid w:val="005663E5"/>
    <w:rsid w:val="00567931"/>
    <w:rsid w:val="00570668"/>
    <w:rsid w:val="0057387E"/>
    <w:rsid w:val="005739C7"/>
    <w:rsid w:val="00573CAC"/>
    <w:rsid w:val="00573CD4"/>
    <w:rsid w:val="00576145"/>
    <w:rsid w:val="00584378"/>
    <w:rsid w:val="00592AD3"/>
    <w:rsid w:val="005A4350"/>
    <w:rsid w:val="005B77A1"/>
    <w:rsid w:val="005C09DF"/>
    <w:rsid w:val="005C437B"/>
    <w:rsid w:val="005D0287"/>
    <w:rsid w:val="005D31F8"/>
    <w:rsid w:val="005E33DE"/>
    <w:rsid w:val="005E4DBE"/>
    <w:rsid w:val="005F3BC3"/>
    <w:rsid w:val="005F601B"/>
    <w:rsid w:val="00607460"/>
    <w:rsid w:val="00610709"/>
    <w:rsid w:val="006112E0"/>
    <w:rsid w:val="00620FE5"/>
    <w:rsid w:val="006221E8"/>
    <w:rsid w:val="006223DC"/>
    <w:rsid w:val="00622BB2"/>
    <w:rsid w:val="006253B3"/>
    <w:rsid w:val="0063126C"/>
    <w:rsid w:val="0063347A"/>
    <w:rsid w:val="00634221"/>
    <w:rsid w:val="006361A3"/>
    <w:rsid w:val="00637421"/>
    <w:rsid w:val="006418F0"/>
    <w:rsid w:val="006447A7"/>
    <w:rsid w:val="00646E79"/>
    <w:rsid w:val="006471CD"/>
    <w:rsid w:val="00655821"/>
    <w:rsid w:val="00660C83"/>
    <w:rsid w:val="0066146E"/>
    <w:rsid w:val="00670C48"/>
    <w:rsid w:val="00672847"/>
    <w:rsid w:val="0067454E"/>
    <w:rsid w:val="00675F7B"/>
    <w:rsid w:val="00682895"/>
    <w:rsid w:val="006838AE"/>
    <w:rsid w:val="00690A49"/>
    <w:rsid w:val="00693195"/>
    <w:rsid w:val="006B0B9C"/>
    <w:rsid w:val="006B23E1"/>
    <w:rsid w:val="006B421C"/>
    <w:rsid w:val="006B4F2F"/>
    <w:rsid w:val="006C3A9A"/>
    <w:rsid w:val="006C7EE9"/>
    <w:rsid w:val="006D3A9A"/>
    <w:rsid w:val="006E501E"/>
    <w:rsid w:val="006F0B00"/>
    <w:rsid w:val="006F389F"/>
    <w:rsid w:val="006F65FE"/>
    <w:rsid w:val="007012A0"/>
    <w:rsid w:val="00702B7C"/>
    <w:rsid w:val="007153DE"/>
    <w:rsid w:val="007263B9"/>
    <w:rsid w:val="0073690F"/>
    <w:rsid w:val="00737394"/>
    <w:rsid w:val="007422CA"/>
    <w:rsid w:val="007436A0"/>
    <w:rsid w:val="007445D4"/>
    <w:rsid w:val="00750CFB"/>
    <w:rsid w:val="00763194"/>
    <w:rsid w:val="007705BF"/>
    <w:rsid w:val="00774447"/>
    <w:rsid w:val="00775EC9"/>
    <w:rsid w:val="007864EB"/>
    <w:rsid w:val="00786BA8"/>
    <w:rsid w:val="007879E1"/>
    <w:rsid w:val="00790873"/>
    <w:rsid w:val="00791E17"/>
    <w:rsid w:val="0079319B"/>
    <w:rsid w:val="007A2F27"/>
    <w:rsid w:val="007A5572"/>
    <w:rsid w:val="007B24C3"/>
    <w:rsid w:val="007B337C"/>
    <w:rsid w:val="007B7A7E"/>
    <w:rsid w:val="007D4F26"/>
    <w:rsid w:val="007D5E64"/>
    <w:rsid w:val="007E5B10"/>
    <w:rsid w:val="007F1257"/>
    <w:rsid w:val="007F134C"/>
    <w:rsid w:val="007F1C06"/>
    <w:rsid w:val="007F6D5E"/>
    <w:rsid w:val="00800DB8"/>
    <w:rsid w:val="00802060"/>
    <w:rsid w:val="0080231B"/>
    <w:rsid w:val="008064E7"/>
    <w:rsid w:val="00815735"/>
    <w:rsid w:val="00815AEB"/>
    <w:rsid w:val="00815B4A"/>
    <w:rsid w:val="0083011D"/>
    <w:rsid w:val="0084224E"/>
    <w:rsid w:val="00842652"/>
    <w:rsid w:val="00842C98"/>
    <w:rsid w:val="00843312"/>
    <w:rsid w:val="008469B0"/>
    <w:rsid w:val="00847265"/>
    <w:rsid w:val="00847982"/>
    <w:rsid w:val="00851ED2"/>
    <w:rsid w:val="00854B1D"/>
    <w:rsid w:val="0085511B"/>
    <w:rsid w:val="0086169D"/>
    <w:rsid w:val="008649DE"/>
    <w:rsid w:val="0086541E"/>
    <w:rsid w:val="00866F34"/>
    <w:rsid w:val="00872EC5"/>
    <w:rsid w:val="008736B5"/>
    <w:rsid w:val="00874F95"/>
    <w:rsid w:val="00876DF0"/>
    <w:rsid w:val="00877B9F"/>
    <w:rsid w:val="00896228"/>
    <w:rsid w:val="008A0771"/>
    <w:rsid w:val="008A24BB"/>
    <w:rsid w:val="008A5584"/>
    <w:rsid w:val="008B01B2"/>
    <w:rsid w:val="008C0198"/>
    <w:rsid w:val="008C214E"/>
    <w:rsid w:val="008C3DB5"/>
    <w:rsid w:val="008C4C14"/>
    <w:rsid w:val="008C5781"/>
    <w:rsid w:val="008C7313"/>
    <w:rsid w:val="008D0DB3"/>
    <w:rsid w:val="008F4BB5"/>
    <w:rsid w:val="008F4EF0"/>
    <w:rsid w:val="008F5A73"/>
    <w:rsid w:val="00906BCF"/>
    <w:rsid w:val="00913D9E"/>
    <w:rsid w:val="00925A5C"/>
    <w:rsid w:val="00931CDD"/>
    <w:rsid w:val="00935901"/>
    <w:rsid w:val="009446C0"/>
    <w:rsid w:val="009507C0"/>
    <w:rsid w:val="009534B2"/>
    <w:rsid w:val="00953EC0"/>
    <w:rsid w:val="00954869"/>
    <w:rsid w:val="009549CC"/>
    <w:rsid w:val="00954E78"/>
    <w:rsid w:val="00957849"/>
    <w:rsid w:val="00960D54"/>
    <w:rsid w:val="0096456D"/>
    <w:rsid w:val="00970E0A"/>
    <w:rsid w:val="009710ED"/>
    <w:rsid w:val="00973E52"/>
    <w:rsid w:val="0098213D"/>
    <w:rsid w:val="00986EE5"/>
    <w:rsid w:val="0099137E"/>
    <w:rsid w:val="00991C56"/>
    <w:rsid w:val="00992D15"/>
    <w:rsid w:val="00994A91"/>
    <w:rsid w:val="009A43F6"/>
    <w:rsid w:val="009B49B9"/>
    <w:rsid w:val="009C562E"/>
    <w:rsid w:val="009C57B3"/>
    <w:rsid w:val="009D2A3B"/>
    <w:rsid w:val="009D3283"/>
    <w:rsid w:val="009D439F"/>
    <w:rsid w:val="009D4DA4"/>
    <w:rsid w:val="009E317A"/>
    <w:rsid w:val="009F4F65"/>
    <w:rsid w:val="00A00F6B"/>
    <w:rsid w:val="00A03FBE"/>
    <w:rsid w:val="00A049FA"/>
    <w:rsid w:val="00A07130"/>
    <w:rsid w:val="00A1172D"/>
    <w:rsid w:val="00A11D8E"/>
    <w:rsid w:val="00A148E8"/>
    <w:rsid w:val="00A200C2"/>
    <w:rsid w:val="00A407DE"/>
    <w:rsid w:val="00A41FD5"/>
    <w:rsid w:val="00A51205"/>
    <w:rsid w:val="00A531AB"/>
    <w:rsid w:val="00A57625"/>
    <w:rsid w:val="00A6016B"/>
    <w:rsid w:val="00A61382"/>
    <w:rsid w:val="00A73140"/>
    <w:rsid w:val="00A76CAE"/>
    <w:rsid w:val="00A82301"/>
    <w:rsid w:val="00A8487F"/>
    <w:rsid w:val="00A90C9D"/>
    <w:rsid w:val="00A9583D"/>
    <w:rsid w:val="00A97339"/>
    <w:rsid w:val="00AA1439"/>
    <w:rsid w:val="00AB2479"/>
    <w:rsid w:val="00AD51BB"/>
    <w:rsid w:val="00AD5994"/>
    <w:rsid w:val="00AE21A2"/>
    <w:rsid w:val="00AE7D98"/>
    <w:rsid w:val="00AF1ADB"/>
    <w:rsid w:val="00AF5867"/>
    <w:rsid w:val="00B07346"/>
    <w:rsid w:val="00B13925"/>
    <w:rsid w:val="00B17415"/>
    <w:rsid w:val="00B20095"/>
    <w:rsid w:val="00B25445"/>
    <w:rsid w:val="00B27943"/>
    <w:rsid w:val="00B319E0"/>
    <w:rsid w:val="00B32EFA"/>
    <w:rsid w:val="00B46578"/>
    <w:rsid w:val="00B501F2"/>
    <w:rsid w:val="00B510FD"/>
    <w:rsid w:val="00B51F31"/>
    <w:rsid w:val="00B53C5F"/>
    <w:rsid w:val="00B560C8"/>
    <w:rsid w:val="00B67828"/>
    <w:rsid w:val="00B72C6B"/>
    <w:rsid w:val="00B734FD"/>
    <w:rsid w:val="00B8129D"/>
    <w:rsid w:val="00B81DA7"/>
    <w:rsid w:val="00B85AE4"/>
    <w:rsid w:val="00B91224"/>
    <w:rsid w:val="00B97892"/>
    <w:rsid w:val="00BA1EFB"/>
    <w:rsid w:val="00BA4102"/>
    <w:rsid w:val="00BA43FD"/>
    <w:rsid w:val="00BA5E1C"/>
    <w:rsid w:val="00BA7054"/>
    <w:rsid w:val="00BB01D8"/>
    <w:rsid w:val="00BC1925"/>
    <w:rsid w:val="00BC4A9F"/>
    <w:rsid w:val="00BE064B"/>
    <w:rsid w:val="00BE2092"/>
    <w:rsid w:val="00BE55B1"/>
    <w:rsid w:val="00BF1E93"/>
    <w:rsid w:val="00BF2184"/>
    <w:rsid w:val="00BF253C"/>
    <w:rsid w:val="00BF4ECB"/>
    <w:rsid w:val="00BF7447"/>
    <w:rsid w:val="00BF7583"/>
    <w:rsid w:val="00C019C3"/>
    <w:rsid w:val="00C06037"/>
    <w:rsid w:val="00C14834"/>
    <w:rsid w:val="00C14F4C"/>
    <w:rsid w:val="00C15F69"/>
    <w:rsid w:val="00C174CB"/>
    <w:rsid w:val="00C22491"/>
    <w:rsid w:val="00C2760F"/>
    <w:rsid w:val="00C31D3C"/>
    <w:rsid w:val="00C35285"/>
    <w:rsid w:val="00C37933"/>
    <w:rsid w:val="00C42E95"/>
    <w:rsid w:val="00C50482"/>
    <w:rsid w:val="00C510B7"/>
    <w:rsid w:val="00C51F62"/>
    <w:rsid w:val="00C541AF"/>
    <w:rsid w:val="00C561AF"/>
    <w:rsid w:val="00C70C65"/>
    <w:rsid w:val="00C8095F"/>
    <w:rsid w:val="00C83623"/>
    <w:rsid w:val="00C83A36"/>
    <w:rsid w:val="00C904F6"/>
    <w:rsid w:val="00C96EA4"/>
    <w:rsid w:val="00C96FCF"/>
    <w:rsid w:val="00CA72BD"/>
    <w:rsid w:val="00CB581C"/>
    <w:rsid w:val="00CC2258"/>
    <w:rsid w:val="00CD7F5E"/>
    <w:rsid w:val="00CE0A6B"/>
    <w:rsid w:val="00CE3600"/>
    <w:rsid w:val="00CE3883"/>
    <w:rsid w:val="00CF442B"/>
    <w:rsid w:val="00CF57C4"/>
    <w:rsid w:val="00CF659B"/>
    <w:rsid w:val="00CF697E"/>
    <w:rsid w:val="00CF72FF"/>
    <w:rsid w:val="00D033EB"/>
    <w:rsid w:val="00D03768"/>
    <w:rsid w:val="00D056AB"/>
    <w:rsid w:val="00D07576"/>
    <w:rsid w:val="00D15C03"/>
    <w:rsid w:val="00D25616"/>
    <w:rsid w:val="00D30F7B"/>
    <w:rsid w:val="00D36460"/>
    <w:rsid w:val="00D42C5E"/>
    <w:rsid w:val="00D43EAA"/>
    <w:rsid w:val="00D475D4"/>
    <w:rsid w:val="00D55AF3"/>
    <w:rsid w:val="00D61F31"/>
    <w:rsid w:val="00D65FA2"/>
    <w:rsid w:val="00D7068C"/>
    <w:rsid w:val="00D710B6"/>
    <w:rsid w:val="00D76BE3"/>
    <w:rsid w:val="00D77AD9"/>
    <w:rsid w:val="00D80258"/>
    <w:rsid w:val="00D85126"/>
    <w:rsid w:val="00D874C7"/>
    <w:rsid w:val="00D94777"/>
    <w:rsid w:val="00D95340"/>
    <w:rsid w:val="00DA09C9"/>
    <w:rsid w:val="00DA0D4B"/>
    <w:rsid w:val="00DA45B6"/>
    <w:rsid w:val="00DA64C5"/>
    <w:rsid w:val="00DB7B00"/>
    <w:rsid w:val="00DD3F4A"/>
    <w:rsid w:val="00DD73B5"/>
    <w:rsid w:val="00DE0F81"/>
    <w:rsid w:val="00DE377F"/>
    <w:rsid w:val="00DE67AF"/>
    <w:rsid w:val="00DF0659"/>
    <w:rsid w:val="00DF0727"/>
    <w:rsid w:val="00DF2B92"/>
    <w:rsid w:val="00DF5FD7"/>
    <w:rsid w:val="00DF7669"/>
    <w:rsid w:val="00E0012A"/>
    <w:rsid w:val="00E02278"/>
    <w:rsid w:val="00E02DF0"/>
    <w:rsid w:val="00E0311C"/>
    <w:rsid w:val="00E03CA6"/>
    <w:rsid w:val="00E043C4"/>
    <w:rsid w:val="00E05AC3"/>
    <w:rsid w:val="00E074D0"/>
    <w:rsid w:val="00E123CF"/>
    <w:rsid w:val="00E14308"/>
    <w:rsid w:val="00E24267"/>
    <w:rsid w:val="00E2583F"/>
    <w:rsid w:val="00E2597D"/>
    <w:rsid w:val="00E27EE3"/>
    <w:rsid w:val="00E327B1"/>
    <w:rsid w:val="00E32D8B"/>
    <w:rsid w:val="00E33BC8"/>
    <w:rsid w:val="00E44414"/>
    <w:rsid w:val="00E44E68"/>
    <w:rsid w:val="00E50A67"/>
    <w:rsid w:val="00E50FC5"/>
    <w:rsid w:val="00E52F2A"/>
    <w:rsid w:val="00E61FEE"/>
    <w:rsid w:val="00E67397"/>
    <w:rsid w:val="00E75950"/>
    <w:rsid w:val="00E75E5E"/>
    <w:rsid w:val="00E77A38"/>
    <w:rsid w:val="00E801E6"/>
    <w:rsid w:val="00E82DFA"/>
    <w:rsid w:val="00E96A02"/>
    <w:rsid w:val="00EB2023"/>
    <w:rsid w:val="00EB30B4"/>
    <w:rsid w:val="00ED0CA9"/>
    <w:rsid w:val="00ED7DD2"/>
    <w:rsid w:val="00EE5F2D"/>
    <w:rsid w:val="00EF1E09"/>
    <w:rsid w:val="00EF2730"/>
    <w:rsid w:val="00EF710E"/>
    <w:rsid w:val="00F12ADA"/>
    <w:rsid w:val="00F16EE4"/>
    <w:rsid w:val="00F20707"/>
    <w:rsid w:val="00F23B77"/>
    <w:rsid w:val="00F257FB"/>
    <w:rsid w:val="00F301C3"/>
    <w:rsid w:val="00F37898"/>
    <w:rsid w:val="00F46A14"/>
    <w:rsid w:val="00F56DBC"/>
    <w:rsid w:val="00F6142E"/>
    <w:rsid w:val="00F6667B"/>
    <w:rsid w:val="00F678D4"/>
    <w:rsid w:val="00F67AED"/>
    <w:rsid w:val="00F7158D"/>
    <w:rsid w:val="00F76143"/>
    <w:rsid w:val="00F76D39"/>
    <w:rsid w:val="00F81086"/>
    <w:rsid w:val="00F8208D"/>
    <w:rsid w:val="00F8601C"/>
    <w:rsid w:val="00F86510"/>
    <w:rsid w:val="00F87217"/>
    <w:rsid w:val="00F87933"/>
    <w:rsid w:val="00F911F9"/>
    <w:rsid w:val="00F92092"/>
    <w:rsid w:val="00F944EF"/>
    <w:rsid w:val="00F97415"/>
    <w:rsid w:val="00FA1554"/>
    <w:rsid w:val="00FA1837"/>
    <w:rsid w:val="00FA6F8C"/>
    <w:rsid w:val="00FA71BA"/>
    <w:rsid w:val="00FB0A40"/>
    <w:rsid w:val="00FB3B3C"/>
    <w:rsid w:val="00FB7A3F"/>
    <w:rsid w:val="00FB7EEE"/>
    <w:rsid w:val="00FC05CC"/>
    <w:rsid w:val="00FC2CFF"/>
    <w:rsid w:val="00FC67E3"/>
    <w:rsid w:val="00FD1078"/>
    <w:rsid w:val="00FD3B8D"/>
    <w:rsid w:val="00FE183B"/>
    <w:rsid w:val="00FE1C95"/>
    <w:rsid w:val="00FE3418"/>
    <w:rsid w:val="00FE5E76"/>
    <w:rsid w:val="00FF65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8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pacing w:val="50"/>
    </w:rPr>
  </w:style>
  <w:style w:type="paragraph" w:styleId="Heading4">
    <w:name w:val="heading 4"/>
    <w:basedOn w:val="Normal"/>
    <w:next w:val="Normal"/>
    <w:qFormat/>
    <w:pPr>
      <w:keepNext/>
      <w:jc w:val="center"/>
      <w:outlineLvl w:val="3"/>
    </w:pPr>
    <w:rPr>
      <w:rFonts w:ascii="Garamond" w:hAnsi="Garamond"/>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outlineLvl w:val="7"/>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qFormat/>
    <w:pPr>
      <w:jc w:val="center"/>
    </w:pPr>
  </w:style>
  <w:style w:type="paragraph" w:styleId="Header">
    <w:name w:val="header"/>
    <w:aliases w:val="Header Char1,Header Char Char"/>
    <w:basedOn w:val="Normal"/>
    <w:link w:val="HeaderChar"/>
    <w:uiPriority w:val="99"/>
    <w:pPr>
      <w:tabs>
        <w:tab w:val="center" w:pos="4153"/>
        <w:tab w:val="right" w:pos="8306"/>
      </w:tabs>
    </w:pPr>
    <w:rPr>
      <w:sz w:val="24"/>
      <w:lang w:val="en-GB"/>
    </w:rPr>
  </w:style>
  <w:style w:type="character" w:styleId="PageNumber">
    <w:name w:val="page number"/>
    <w:basedOn w:val="DefaultParagraphFont"/>
  </w:style>
  <w:style w:type="paragraph" w:styleId="BodyTextIndent">
    <w:name w:val="Body Text Indent"/>
    <w:basedOn w:val="Normal"/>
    <w:pPr>
      <w:ind w:left="3600" w:hanging="2880"/>
      <w:jc w:val="both"/>
    </w:pPr>
    <w:rPr>
      <w:sz w:val="24"/>
    </w:rPr>
  </w:style>
  <w:style w:type="paragraph" w:styleId="BodyTextIndent2">
    <w:name w:val="Body Text Indent 2"/>
    <w:basedOn w:val="Normal"/>
    <w:pPr>
      <w:ind w:firstLine="720"/>
      <w:jc w:val="both"/>
    </w:pPr>
    <w:rPr>
      <w:sz w:val="24"/>
    </w:rPr>
  </w:style>
  <w:style w:type="paragraph" w:styleId="BodyTextIndent3">
    <w:name w:val="Body Text Indent 3"/>
    <w:basedOn w:val="Normal"/>
    <w:pPr>
      <w:ind w:left="5041" w:hanging="5041"/>
      <w:jc w:val="both"/>
    </w:pPr>
    <w:rPr>
      <w:sz w:val="26"/>
    </w:rPr>
  </w:style>
  <w:style w:type="paragraph" w:styleId="BodyText3">
    <w:name w:val="Body Text 3"/>
    <w:basedOn w:val="Normal"/>
    <w:link w:val="BodyText3Char"/>
    <w:pPr>
      <w:spacing w:after="120"/>
    </w:pPr>
    <w:rPr>
      <w:sz w:val="16"/>
      <w:szCs w:val="16"/>
    </w:rPr>
  </w:style>
  <w:style w:type="paragraph" w:styleId="BodyText2">
    <w:name w:val="Body Text 2"/>
    <w:basedOn w:val="Normal"/>
    <w:pPr>
      <w:widowControl w:val="0"/>
      <w:spacing w:before="120"/>
      <w:jc w:val="both"/>
    </w:pPr>
  </w:style>
  <w:style w:type="paragraph" w:styleId="BalloonText">
    <w:name w:val="Balloon Text"/>
    <w:basedOn w:val="Normal"/>
    <w:semiHidden/>
    <w:rsid w:val="00592AD3"/>
    <w:rPr>
      <w:rFonts w:ascii="Tahoma" w:hAnsi="Tahoma" w:cs="Tahoma"/>
      <w:sz w:val="16"/>
      <w:szCs w:val="16"/>
    </w:rPr>
  </w:style>
  <w:style w:type="paragraph" w:customStyle="1" w:styleId="TableContents">
    <w:name w:val="Table Contents"/>
    <w:basedOn w:val="BodyText"/>
    <w:rsid w:val="00E44E68"/>
    <w:pPr>
      <w:suppressLineNumbers/>
      <w:suppressAutoHyphens/>
    </w:pPr>
    <w:rPr>
      <w:sz w:val="28"/>
    </w:rPr>
  </w:style>
  <w:style w:type="table" w:styleId="TableGrid">
    <w:name w:val="Table Grid"/>
    <w:basedOn w:val="TableNormal"/>
    <w:rsid w:val="00D7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57849"/>
    <w:pPr>
      <w:tabs>
        <w:tab w:val="center" w:pos="4153"/>
        <w:tab w:val="right" w:pos="8306"/>
      </w:tabs>
    </w:pPr>
  </w:style>
  <w:style w:type="character" w:styleId="Hyperlink">
    <w:name w:val="Hyperlink"/>
    <w:rsid w:val="00610709"/>
    <w:rPr>
      <w:color w:val="0000FF"/>
      <w:u w:val="single"/>
    </w:rPr>
  </w:style>
  <w:style w:type="paragraph" w:customStyle="1" w:styleId="naisf">
    <w:name w:val="naisf"/>
    <w:basedOn w:val="Normal"/>
    <w:rsid w:val="00BF7583"/>
    <w:pPr>
      <w:spacing w:before="75" w:after="75"/>
      <w:ind w:firstLine="375"/>
      <w:jc w:val="both"/>
    </w:pPr>
    <w:rPr>
      <w:sz w:val="24"/>
      <w:szCs w:val="24"/>
    </w:rPr>
  </w:style>
  <w:style w:type="paragraph" w:styleId="List2">
    <w:name w:val="List 2"/>
    <w:basedOn w:val="Normal"/>
    <w:unhideWhenUsed/>
    <w:rsid w:val="00343137"/>
    <w:pPr>
      <w:ind w:left="566" w:hanging="283"/>
    </w:pPr>
    <w:rPr>
      <w:sz w:val="24"/>
      <w:szCs w:val="24"/>
      <w:lang w:val="en-GB" w:eastAsia="en-US"/>
    </w:rPr>
  </w:style>
  <w:style w:type="character" w:customStyle="1" w:styleId="Heading1Char">
    <w:name w:val="Heading 1 Char"/>
    <w:link w:val="Heading1"/>
    <w:rsid w:val="006E501E"/>
    <w:rPr>
      <w:b/>
      <w:sz w:val="24"/>
    </w:rPr>
  </w:style>
  <w:style w:type="character" w:customStyle="1" w:styleId="HeaderChar">
    <w:name w:val="Header Char"/>
    <w:aliases w:val="Header Char1 Char,Header Char Char Char"/>
    <w:link w:val="Header"/>
    <w:uiPriority w:val="99"/>
    <w:rsid w:val="006E501E"/>
    <w:rPr>
      <w:sz w:val="24"/>
      <w:lang w:val="en-GB"/>
    </w:rPr>
  </w:style>
  <w:style w:type="paragraph" w:styleId="ListParagraph">
    <w:name w:val="List Paragraph"/>
    <w:basedOn w:val="Normal"/>
    <w:uiPriority w:val="34"/>
    <w:qFormat/>
    <w:rsid w:val="006E501E"/>
    <w:pPr>
      <w:ind w:left="720"/>
      <w:contextualSpacing/>
    </w:pPr>
    <w:rPr>
      <w:sz w:val="24"/>
      <w:szCs w:val="24"/>
    </w:rPr>
  </w:style>
  <w:style w:type="paragraph" w:styleId="TOC1">
    <w:name w:val="toc 1"/>
    <w:basedOn w:val="Normal"/>
    <w:next w:val="Normal"/>
    <w:autoRedefine/>
    <w:uiPriority w:val="39"/>
    <w:rsid w:val="006E501E"/>
    <w:pPr>
      <w:widowControl w:val="0"/>
      <w:ind w:right="-1"/>
      <w:jc w:val="both"/>
    </w:pPr>
    <w:rPr>
      <w:sz w:val="24"/>
      <w:szCs w:val="24"/>
      <w:lang w:eastAsia="en-US"/>
    </w:rPr>
  </w:style>
  <w:style w:type="character" w:customStyle="1" w:styleId="Bodytext0">
    <w:name w:val="Body text_"/>
    <w:basedOn w:val="DefaultParagraphFont"/>
    <w:link w:val="BodyText4"/>
    <w:rsid w:val="0041692A"/>
    <w:rPr>
      <w:sz w:val="21"/>
      <w:szCs w:val="21"/>
      <w:shd w:val="clear" w:color="auto" w:fill="FFFFFF"/>
    </w:rPr>
  </w:style>
  <w:style w:type="paragraph" w:customStyle="1" w:styleId="BodyText4">
    <w:name w:val="Body Text4"/>
    <w:basedOn w:val="Normal"/>
    <w:link w:val="Bodytext0"/>
    <w:rsid w:val="0041692A"/>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41692A"/>
    <w:rPr>
      <w:sz w:val="21"/>
      <w:szCs w:val="21"/>
      <w:shd w:val="clear" w:color="auto" w:fill="FFFFFF"/>
    </w:rPr>
  </w:style>
  <w:style w:type="paragraph" w:customStyle="1" w:styleId="Heading31">
    <w:name w:val="Heading #31"/>
    <w:basedOn w:val="Normal"/>
    <w:link w:val="Heading30"/>
    <w:rsid w:val="0041692A"/>
    <w:pPr>
      <w:widowControl w:val="0"/>
      <w:shd w:val="clear" w:color="auto" w:fill="FFFFFF"/>
      <w:spacing w:before="540" w:after="180" w:line="0" w:lineRule="atLeast"/>
      <w:ind w:hanging="3260"/>
      <w:jc w:val="both"/>
      <w:outlineLvl w:val="2"/>
    </w:pPr>
    <w:rPr>
      <w:sz w:val="21"/>
      <w:szCs w:val="21"/>
    </w:rPr>
  </w:style>
  <w:style w:type="character" w:customStyle="1" w:styleId="FooterChar">
    <w:name w:val="Footer Char"/>
    <w:basedOn w:val="DefaultParagraphFont"/>
    <w:link w:val="Footer"/>
    <w:uiPriority w:val="99"/>
    <w:rsid w:val="00127600"/>
    <w:rPr>
      <w:sz w:val="28"/>
    </w:rPr>
  </w:style>
  <w:style w:type="character" w:customStyle="1" w:styleId="BodyText3Char">
    <w:name w:val="Body Text 3 Char"/>
    <w:basedOn w:val="DefaultParagraphFont"/>
    <w:link w:val="BodyText3"/>
    <w:rsid w:val="002D052B"/>
    <w:rPr>
      <w:sz w:val="16"/>
      <w:szCs w:val="16"/>
    </w:rPr>
  </w:style>
  <w:style w:type="character" w:customStyle="1" w:styleId="Heading20">
    <w:name w:val="Heading #2_"/>
    <w:basedOn w:val="DefaultParagraphFont"/>
    <w:link w:val="Heading21"/>
    <w:rsid w:val="002D052B"/>
    <w:rPr>
      <w:b/>
      <w:bCs/>
      <w:sz w:val="23"/>
      <w:szCs w:val="23"/>
      <w:shd w:val="clear" w:color="auto" w:fill="FFFFFF"/>
    </w:rPr>
  </w:style>
  <w:style w:type="character" w:customStyle="1" w:styleId="BodytextItalic">
    <w:name w:val="Body text + Italic"/>
    <w:basedOn w:val="Bodytext0"/>
    <w:rsid w:val="002D052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2D052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2D052B"/>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2D052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2D052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styleId="CommentReference">
    <w:name w:val="annotation reference"/>
    <w:basedOn w:val="DefaultParagraphFont"/>
    <w:rsid w:val="00E75E5E"/>
    <w:rPr>
      <w:sz w:val="16"/>
      <w:szCs w:val="16"/>
    </w:rPr>
  </w:style>
  <w:style w:type="paragraph" w:styleId="CommentText">
    <w:name w:val="annotation text"/>
    <w:basedOn w:val="Normal"/>
    <w:link w:val="CommentTextChar"/>
    <w:rsid w:val="00E75E5E"/>
    <w:rPr>
      <w:sz w:val="20"/>
    </w:rPr>
  </w:style>
  <w:style w:type="character" w:customStyle="1" w:styleId="CommentTextChar">
    <w:name w:val="Comment Text Char"/>
    <w:basedOn w:val="DefaultParagraphFont"/>
    <w:link w:val="CommentText"/>
    <w:rsid w:val="00E75E5E"/>
  </w:style>
  <w:style w:type="paragraph" w:styleId="CommentSubject">
    <w:name w:val="annotation subject"/>
    <w:basedOn w:val="CommentText"/>
    <w:next w:val="CommentText"/>
    <w:link w:val="CommentSubjectChar"/>
    <w:rsid w:val="00E75E5E"/>
    <w:rPr>
      <w:b/>
      <w:bCs/>
    </w:rPr>
  </w:style>
  <w:style w:type="character" w:customStyle="1" w:styleId="CommentSubjectChar">
    <w:name w:val="Comment Subject Char"/>
    <w:basedOn w:val="CommentTextChar"/>
    <w:link w:val="CommentSubject"/>
    <w:rsid w:val="00E75E5E"/>
    <w:rPr>
      <w:b/>
      <w:bCs/>
    </w:rPr>
  </w:style>
  <w:style w:type="character" w:styleId="Strong">
    <w:name w:val="Strong"/>
    <w:basedOn w:val="DefaultParagraphFont"/>
    <w:qFormat/>
    <w:rsid w:val="009C562E"/>
    <w:rPr>
      <w:b/>
      <w:bCs/>
    </w:rPr>
  </w:style>
  <w:style w:type="paragraph" w:styleId="EndnoteText">
    <w:name w:val="endnote text"/>
    <w:basedOn w:val="Normal"/>
    <w:link w:val="EndnoteTextChar"/>
    <w:semiHidden/>
    <w:unhideWhenUsed/>
    <w:rsid w:val="00B81DA7"/>
    <w:rPr>
      <w:sz w:val="20"/>
    </w:rPr>
  </w:style>
  <w:style w:type="character" w:customStyle="1" w:styleId="EndnoteTextChar">
    <w:name w:val="Endnote Text Char"/>
    <w:basedOn w:val="DefaultParagraphFont"/>
    <w:link w:val="EndnoteText"/>
    <w:semiHidden/>
    <w:rsid w:val="00B81DA7"/>
  </w:style>
  <w:style w:type="character" w:styleId="EndnoteReference">
    <w:name w:val="endnote reference"/>
    <w:basedOn w:val="DefaultParagraphFont"/>
    <w:semiHidden/>
    <w:unhideWhenUsed/>
    <w:rsid w:val="00B81DA7"/>
    <w:rPr>
      <w:vertAlign w:val="superscript"/>
    </w:rPr>
  </w:style>
  <w:style w:type="paragraph" w:styleId="FootnoteText">
    <w:name w:val="footnote text"/>
    <w:basedOn w:val="Normal"/>
    <w:link w:val="FootnoteTextChar"/>
    <w:semiHidden/>
    <w:unhideWhenUsed/>
    <w:rsid w:val="00B81DA7"/>
    <w:rPr>
      <w:sz w:val="20"/>
    </w:rPr>
  </w:style>
  <w:style w:type="character" w:customStyle="1" w:styleId="FootnoteTextChar">
    <w:name w:val="Footnote Text Char"/>
    <w:basedOn w:val="DefaultParagraphFont"/>
    <w:link w:val="FootnoteText"/>
    <w:semiHidden/>
    <w:rsid w:val="00B81DA7"/>
  </w:style>
  <w:style w:type="character" w:styleId="FootnoteReference">
    <w:name w:val="footnote reference"/>
    <w:basedOn w:val="DefaultParagraphFont"/>
    <w:semiHidden/>
    <w:unhideWhenUsed/>
    <w:rsid w:val="00B81DA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semiHidden="0" w:unhideWhenUsed="0"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rPr>
  </w:style>
  <w:style w:type="paragraph" w:styleId="Heading1">
    <w:name w:val="heading 1"/>
    <w:basedOn w:val="Normal"/>
    <w:next w:val="Normal"/>
    <w:link w:val="Heading1Char"/>
    <w:qFormat/>
    <w:pPr>
      <w:keepNext/>
      <w:jc w:val="both"/>
      <w:outlineLvl w:val="0"/>
    </w:pPr>
    <w:rPr>
      <w:b/>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jc w:val="center"/>
      <w:outlineLvl w:val="2"/>
    </w:pPr>
    <w:rPr>
      <w:b/>
      <w:spacing w:val="50"/>
    </w:rPr>
  </w:style>
  <w:style w:type="paragraph" w:styleId="Heading4">
    <w:name w:val="heading 4"/>
    <w:basedOn w:val="Normal"/>
    <w:next w:val="Normal"/>
    <w:qFormat/>
    <w:pPr>
      <w:keepNext/>
      <w:jc w:val="center"/>
      <w:outlineLvl w:val="3"/>
    </w:pPr>
    <w:rPr>
      <w:rFonts w:ascii="Garamond" w:hAnsi="Garamond"/>
      <w:b/>
      <w:sz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keepNext/>
      <w:outlineLvl w:val="7"/>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qFormat/>
    <w:pPr>
      <w:jc w:val="center"/>
    </w:pPr>
  </w:style>
  <w:style w:type="paragraph" w:styleId="Header">
    <w:name w:val="header"/>
    <w:aliases w:val="Header Char1,Header Char Char"/>
    <w:basedOn w:val="Normal"/>
    <w:link w:val="HeaderChar"/>
    <w:uiPriority w:val="99"/>
    <w:pPr>
      <w:tabs>
        <w:tab w:val="center" w:pos="4153"/>
        <w:tab w:val="right" w:pos="8306"/>
      </w:tabs>
    </w:pPr>
    <w:rPr>
      <w:sz w:val="24"/>
      <w:lang w:val="en-GB"/>
    </w:rPr>
  </w:style>
  <w:style w:type="character" w:styleId="PageNumber">
    <w:name w:val="page number"/>
    <w:basedOn w:val="DefaultParagraphFont"/>
  </w:style>
  <w:style w:type="paragraph" w:styleId="BodyTextIndent">
    <w:name w:val="Body Text Indent"/>
    <w:basedOn w:val="Normal"/>
    <w:pPr>
      <w:ind w:left="3600" w:hanging="2880"/>
      <w:jc w:val="both"/>
    </w:pPr>
    <w:rPr>
      <w:sz w:val="24"/>
    </w:rPr>
  </w:style>
  <w:style w:type="paragraph" w:styleId="BodyTextIndent2">
    <w:name w:val="Body Text Indent 2"/>
    <w:basedOn w:val="Normal"/>
    <w:pPr>
      <w:ind w:firstLine="720"/>
      <w:jc w:val="both"/>
    </w:pPr>
    <w:rPr>
      <w:sz w:val="24"/>
    </w:rPr>
  </w:style>
  <w:style w:type="paragraph" w:styleId="BodyTextIndent3">
    <w:name w:val="Body Text Indent 3"/>
    <w:basedOn w:val="Normal"/>
    <w:pPr>
      <w:ind w:left="5041" w:hanging="5041"/>
      <w:jc w:val="both"/>
    </w:pPr>
    <w:rPr>
      <w:sz w:val="26"/>
    </w:rPr>
  </w:style>
  <w:style w:type="paragraph" w:styleId="BodyText3">
    <w:name w:val="Body Text 3"/>
    <w:basedOn w:val="Normal"/>
    <w:link w:val="BodyText3Char"/>
    <w:pPr>
      <w:spacing w:after="120"/>
    </w:pPr>
    <w:rPr>
      <w:sz w:val="16"/>
      <w:szCs w:val="16"/>
    </w:rPr>
  </w:style>
  <w:style w:type="paragraph" w:styleId="BodyText2">
    <w:name w:val="Body Text 2"/>
    <w:basedOn w:val="Normal"/>
    <w:pPr>
      <w:widowControl w:val="0"/>
      <w:spacing w:before="120"/>
      <w:jc w:val="both"/>
    </w:pPr>
  </w:style>
  <w:style w:type="paragraph" w:styleId="BalloonText">
    <w:name w:val="Balloon Text"/>
    <w:basedOn w:val="Normal"/>
    <w:semiHidden/>
    <w:rsid w:val="00592AD3"/>
    <w:rPr>
      <w:rFonts w:ascii="Tahoma" w:hAnsi="Tahoma" w:cs="Tahoma"/>
      <w:sz w:val="16"/>
      <w:szCs w:val="16"/>
    </w:rPr>
  </w:style>
  <w:style w:type="paragraph" w:customStyle="1" w:styleId="TableContents">
    <w:name w:val="Table Contents"/>
    <w:basedOn w:val="BodyText"/>
    <w:rsid w:val="00E44E68"/>
    <w:pPr>
      <w:suppressLineNumbers/>
      <w:suppressAutoHyphens/>
    </w:pPr>
    <w:rPr>
      <w:sz w:val="28"/>
    </w:rPr>
  </w:style>
  <w:style w:type="table" w:styleId="TableGrid">
    <w:name w:val="Table Grid"/>
    <w:basedOn w:val="TableNormal"/>
    <w:rsid w:val="00D77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957849"/>
    <w:pPr>
      <w:tabs>
        <w:tab w:val="center" w:pos="4153"/>
        <w:tab w:val="right" w:pos="8306"/>
      </w:tabs>
    </w:pPr>
  </w:style>
  <w:style w:type="character" w:styleId="Hyperlink">
    <w:name w:val="Hyperlink"/>
    <w:rsid w:val="00610709"/>
    <w:rPr>
      <w:color w:val="0000FF"/>
      <w:u w:val="single"/>
    </w:rPr>
  </w:style>
  <w:style w:type="paragraph" w:customStyle="1" w:styleId="naisf">
    <w:name w:val="naisf"/>
    <w:basedOn w:val="Normal"/>
    <w:rsid w:val="00BF7583"/>
    <w:pPr>
      <w:spacing w:before="75" w:after="75"/>
      <w:ind w:firstLine="375"/>
      <w:jc w:val="both"/>
    </w:pPr>
    <w:rPr>
      <w:sz w:val="24"/>
      <w:szCs w:val="24"/>
    </w:rPr>
  </w:style>
  <w:style w:type="paragraph" w:styleId="List2">
    <w:name w:val="List 2"/>
    <w:basedOn w:val="Normal"/>
    <w:unhideWhenUsed/>
    <w:rsid w:val="00343137"/>
    <w:pPr>
      <w:ind w:left="566" w:hanging="283"/>
    </w:pPr>
    <w:rPr>
      <w:sz w:val="24"/>
      <w:szCs w:val="24"/>
      <w:lang w:val="en-GB" w:eastAsia="en-US"/>
    </w:rPr>
  </w:style>
  <w:style w:type="character" w:customStyle="1" w:styleId="Heading1Char">
    <w:name w:val="Heading 1 Char"/>
    <w:link w:val="Heading1"/>
    <w:rsid w:val="006E501E"/>
    <w:rPr>
      <w:b/>
      <w:sz w:val="24"/>
    </w:rPr>
  </w:style>
  <w:style w:type="character" w:customStyle="1" w:styleId="HeaderChar">
    <w:name w:val="Header Char"/>
    <w:aliases w:val="Header Char1 Char,Header Char Char Char"/>
    <w:link w:val="Header"/>
    <w:uiPriority w:val="99"/>
    <w:rsid w:val="006E501E"/>
    <w:rPr>
      <w:sz w:val="24"/>
      <w:lang w:val="en-GB"/>
    </w:rPr>
  </w:style>
  <w:style w:type="paragraph" w:styleId="ListParagraph">
    <w:name w:val="List Paragraph"/>
    <w:basedOn w:val="Normal"/>
    <w:uiPriority w:val="34"/>
    <w:qFormat/>
    <w:rsid w:val="006E501E"/>
    <w:pPr>
      <w:ind w:left="720"/>
      <w:contextualSpacing/>
    </w:pPr>
    <w:rPr>
      <w:sz w:val="24"/>
      <w:szCs w:val="24"/>
    </w:rPr>
  </w:style>
  <w:style w:type="paragraph" w:styleId="TOC1">
    <w:name w:val="toc 1"/>
    <w:basedOn w:val="Normal"/>
    <w:next w:val="Normal"/>
    <w:autoRedefine/>
    <w:uiPriority w:val="39"/>
    <w:rsid w:val="006E501E"/>
    <w:pPr>
      <w:widowControl w:val="0"/>
      <w:ind w:right="-1"/>
      <w:jc w:val="both"/>
    </w:pPr>
    <w:rPr>
      <w:sz w:val="24"/>
      <w:szCs w:val="24"/>
      <w:lang w:eastAsia="en-US"/>
    </w:rPr>
  </w:style>
  <w:style w:type="character" w:customStyle="1" w:styleId="Bodytext0">
    <w:name w:val="Body text_"/>
    <w:basedOn w:val="DefaultParagraphFont"/>
    <w:link w:val="BodyText4"/>
    <w:rsid w:val="0041692A"/>
    <w:rPr>
      <w:sz w:val="21"/>
      <w:szCs w:val="21"/>
      <w:shd w:val="clear" w:color="auto" w:fill="FFFFFF"/>
    </w:rPr>
  </w:style>
  <w:style w:type="paragraph" w:customStyle="1" w:styleId="BodyText4">
    <w:name w:val="Body Text4"/>
    <w:basedOn w:val="Normal"/>
    <w:link w:val="Bodytext0"/>
    <w:rsid w:val="0041692A"/>
    <w:pPr>
      <w:widowControl w:val="0"/>
      <w:shd w:val="clear" w:color="auto" w:fill="FFFFFF"/>
      <w:spacing w:after="1680" w:line="394" w:lineRule="exact"/>
      <w:ind w:hanging="3260"/>
      <w:jc w:val="right"/>
    </w:pPr>
    <w:rPr>
      <w:sz w:val="21"/>
      <w:szCs w:val="21"/>
    </w:rPr>
  </w:style>
  <w:style w:type="character" w:customStyle="1" w:styleId="Heading30">
    <w:name w:val="Heading #3_"/>
    <w:basedOn w:val="DefaultParagraphFont"/>
    <w:link w:val="Heading31"/>
    <w:rsid w:val="0041692A"/>
    <w:rPr>
      <w:sz w:val="21"/>
      <w:szCs w:val="21"/>
      <w:shd w:val="clear" w:color="auto" w:fill="FFFFFF"/>
    </w:rPr>
  </w:style>
  <w:style w:type="paragraph" w:customStyle="1" w:styleId="Heading31">
    <w:name w:val="Heading #31"/>
    <w:basedOn w:val="Normal"/>
    <w:link w:val="Heading30"/>
    <w:rsid w:val="0041692A"/>
    <w:pPr>
      <w:widowControl w:val="0"/>
      <w:shd w:val="clear" w:color="auto" w:fill="FFFFFF"/>
      <w:spacing w:before="540" w:after="180" w:line="0" w:lineRule="atLeast"/>
      <w:ind w:hanging="3260"/>
      <w:jc w:val="both"/>
      <w:outlineLvl w:val="2"/>
    </w:pPr>
    <w:rPr>
      <w:sz w:val="21"/>
      <w:szCs w:val="21"/>
    </w:rPr>
  </w:style>
  <w:style w:type="character" w:customStyle="1" w:styleId="FooterChar">
    <w:name w:val="Footer Char"/>
    <w:basedOn w:val="DefaultParagraphFont"/>
    <w:link w:val="Footer"/>
    <w:uiPriority w:val="99"/>
    <w:rsid w:val="00127600"/>
    <w:rPr>
      <w:sz w:val="28"/>
    </w:rPr>
  </w:style>
  <w:style w:type="character" w:customStyle="1" w:styleId="BodyText3Char">
    <w:name w:val="Body Text 3 Char"/>
    <w:basedOn w:val="DefaultParagraphFont"/>
    <w:link w:val="BodyText3"/>
    <w:rsid w:val="002D052B"/>
    <w:rPr>
      <w:sz w:val="16"/>
      <w:szCs w:val="16"/>
    </w:rPr>
  </w:style>
  <w:style w:type="character" w:customStyle="1" w:styleId="Heading20">
    <w:name w:val="Heading #2_"/>
    <w:basedOn w:val="DefaultParagraphFont"/>
    <w:link w:val="Heading21"/>
    <w:rsid w:val="002D052B"/>
    <w:rPr>
      <w:b/>
      <w:bCs/>
      <w:sz w:val="23"/>
      <w:szCs w:val="23"/>
      <w:shd w:val="clear" w:color="auto" w:fill="FFFFFF"/>
    </w:rPr>
  </w:style>
  <w:style w:type="character" w:customStyle="1" w:styleId="BodytextItalic">
    <w:name w:val="Body text + Italic"/>
    <w:basedOn w:val="Bodytext0"/>
    <w:rsid w:val="002D052B"/>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lv-LV"/>
    </w:rPr>
  </w:style>
  <w:style w:type="paragraph" w:customStyle="1" w:styleId="Heading21">
    <w:name w:val="Heading #2"/>
    <w:basedOn w:val="Normal"/>
    <w:link w:val="Heading20"/>
    <w:rsid w:val="002D052B"/>
    <w:pPr>
      <w:widowControl w:val="0"/>
      <w:shd w:val="clear" w:color="auto" w:fill="FFFFFF"/>
      <w:spacing w:before="180" w:after="60" w:line="0" w:lineRule="atLeast"/>
      <w:ind w:hanging="560"/>
      <w:jc w:val="both"/>
      <w:outlineLvl w:val="1"/>
    </w:pPr>
    <w:rPr>
      <w:b/>
      <w:bCs/>
      <w:sz w:val="23"/>
      <w:szCs w:val="23"/>
    </w:rPr>
  </w:style>
  <w:style w:type="character" w:customStyle="1" w:styleId="BodyText20">
    <w:name w:val="Body Text2"/>
    <w:basedOn w:val="Bodytext0"/>
    <w:rsid w:val="002D052B"/>
    <w:rPr>
      <w:rFonts w:ascii="Times New Roman" w:eastAsia="Times New Roman" w:hAnsi="Times New Roman" w:cs="Times New Roman"/>
      <w:b w:val="0"/>
      <w:bCs w:val="0"/>
      <w:i w:val="0"/>
      <w:iCs w:val="0"/>
      <w:smallCaps w:val="0"/>
      <w:strike w:val="0"/>
      <w:color w:val="000000"/>
      <w:spacing w:val="0"/>
      <w:w w:val="100"/>
      <w:position w:val="0"/>
      <w:sz w:val="23"/>
      <w:szCs w:val="23"/>
      <w:u w:val="single"/>
      <w:shd w:val="clear" w:color="auto" w:fill="FFFFFF"/>
      <w:lang w:val="lv-LV"/>
    </w:rPr>
  </w:style>
  <w:style w:type="character" w:customStyle="1" w:styleId="BodytextBold">
    <w:name w:val="Body text + Bold"/>
    <w:basedOn w:val="Bodytext0"/>
    <w:rsid w:val="002D052B"/>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lv-LV"/>
    </w:rPr>
  </w:style>
  <w:style w:type="character" w:customStyle="1" w:styleId="BodyText30">
    <w:name w:val="Body Text3"/>
    <w:basedOn w:val="Bodytext0"/>
    <w:rsid w:val="002D052B"/>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lv-LV"/>
    </w:rPr>
  </w:style>
  <w:style w:type="character" w:styleId="CommentReference">
    <w:name w:val="annotation reference"/>
    <w:basedOn w:val="DefaultParagraphFont"/>
    <w:rsid w:val="00E75E5E"/>
    <w:rPr>
      <w:sz w:val="16"/>
      <w:szCs w:val="16"/>
    </w:rPr>
  </w:style>
  <w:style w:type="paragraph" w:styleId="CommentText">
    <w:name w:val="annotation text"/>
    <w:basedOn w:val="Normal"/>
    <w:link w:val="CommentTextChar"/>
    <w:rsid w:val="00E75E5E"/>
    <w:rPr>
      <w:sz w:val="20"/>
    </w:rPr>
  </w:style>
  <w:style w:type="character" w:customStyle="1" w:styleId="CommentTextChar">
    <w:name w:val="Comment Text Char"/>
    <w:basedOn w:val="DefaultParagraphFont"/>
    <w:link w:val="CommentText"/>
    <w:rsid w:val="00E75E5E"/>
  </w:style>
  <w:style w:type="paragraph" w:styleId="CommentSubject">
    <w:name w:val="annotation subject"/>
    <w:basedOn w:val="CommentText"/>
    <w:next w:val="CommentText"/>
    <w:link w:val="CommentSubjectChar"/>
    <w:rsid w:val="00E75E5E"/>
    <w:rPr>
      <w:b/>
      <w:bCs/>
    </w:rPr>
  </w:style>
  <w:style w:type="character" w:customStyle="1" w:styleId="CommentSubjectChar">
    <w:name w:val="Comment Subject Char"/>
    <w:basedOn w:val="CommentTextChar"/>
    <w:link w:val="CommentSubject"/>
    <w:rsid w:val="00E75E5E"/>
    <w:rPr>
      <w:b/>
      <w:bCs/>
    </w:rPr>
  </w:style>
  <w:style w:type="character" w:styleId="Strong">
    <w:name w:val="Strong"/>
    <w:basedOn w:val="DefaultParagraphFont"/>
    <w:qFormat/>
    <w:rsid w:val="009C562E"/>
    <w:rPr>
      <w:b/>
      <w:bCs/>
    </w:rPr>
  </w:style>
  <w:style w:type="paragraph" w:styleId="EndnoteText">
    <w:name w:val="endnote text"/>
    <w:basedOn w:val="Normal"/>
    <w:link w:val="EndnoteTextChar"/>
    <w:semiHidden/>
    <w:unhideWhenUsed/>
    <w:rsid w:val="00B81DA7"/>
    <w:rPr>
      <w:sz w:val="20"/>
    </w:rPr>
  </w:style>
  <w:style w:type="character" w:customStyle="1" w:styleId="EndnoteTextChar">
    <w:name w:val="Endnote Text Char"/>
    <w:basedOn w:val="DefaultParagraphFont"/>
    <w:link w:val="EndnoteText"/>
    <w:semiHidden/>
    <w:rsid w:val="00B81DA7"/>
  </w:style>
  <w:style w:type="character" w:styleId="EndnoteReference">
    <w:name w:val="endnote reference"/>
    <w:basedOn w:val="DefaultParagraphFont"/>
    <w:semiHidden/>
    <w:unhideWhenUsed/>
    <w:rsid w:val="00B81DA7"/>
    <w:rPr>
      <w:vertAlign w:val="superscript"/>
    </w:rPr>
  </w:style>
  <w:style w:type="paragraph" w:styleId="FootnoteText">
    <w:name w:val="footnote text"/>
    <w:basedOn w:val="Normal"/>
    <w:link w:val="FootnoteTextChar"/>
    <w:semiHidden/>
    <w:unhideWhenUsed/>
    <w:rsid w:val="00B81DA7"/>
    <w:rPr>
      <w:sz w:val="20"/>
    </w:rPr>
  </w:style>
  <w:style w:type="character" w:customStyle="1" w:styleId="FootnoteTextChar">
    <w:name w:val="Footnote Text Char"/>
    <w:basedOn w:val="DefaultParagraphFont"/>
    <w:link w:val="FootnoteText"/>
    <w:semiHidden/>
    <w:rsid w:val="00B81DA7"/>
  </w:style>
  <w:style w:type="character" w:styleId="FootnoteReference">
    <w:name w:val="footnote reference"/>
    <w:basedOn w:val="DefaultParagraphFont"/>
    <w:semiHidden/>
    <w:unhideWhenUsed/>
    <w:rsid w:val="00B81D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4352">
      <w:bodyDiv w:val="1"/>
      <w:marLeft w:val="0"/>
      <w:marRight w:val="0"/>
      <w:marTop w:val="0"/>
      <w:marBottom w:val="0"/>
      <w:divBdr>
        <w:top w:val="none" w:sz="0" w:space="0" w:color="auto"/>
        <w:left w:val="none" w:sz="0" w:space="0" w:color="auto"/>
        <w:bottom w:val="none" w:sz="0" w:space="0" w:color="auto"/>
        <w:right w:val="none" w:sz="0" w:space="0" w:color="auto"/>
      </w:divBdr>
    </w:div>
    <w:div w:id="7938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C2C2D-710A-4F64-997A-02952291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2</Pages>
  <Words>493</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LR Valsts ieņēmumu dienests</vt:lpstr>
    </vt:vector>
  </TitlesOfParts>
  <Company>VID</Company>
  <LinksUpToDate>false</LinksUpToDate>
  <CharactersWithSpaces>4090</CharactersWithSpaces>
  <SharedDoc>false</SharedDoc>
  <HLinks>
    <vt:vector size="6" baseType="variant">
      <vt:variant>
        <vt:i4>7143528</vt:i4>
      </vt:variant>
      <vt:variant>
        <vt:i4>0</vt:i4>
      </vt:variant>
      <vt:variant>
        <vt:i4>0</vt:i4>
      </vt:variant>
      <vt:variant>
        <vt:i4>5</vt:i4>
      </vt:variant>
      <vt:variant>
        <vt:lpwstr>http://www.lursoft.lv/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LR Valsts ieņēmumu dienests</dc:title>
  <dc:creator>VIDUSER</dc:creator>
  <cp:lastModifiedBy>Sanita Lapiņa</cp:lastModifiedBy>
  <cp:revision>15</cp:revision>
  <cp:lastPrinted>2018-03-13T13:17:00Z</cp:lastPrinted>
  <dcterms:created xsi:type="dcterms:W3CDTF">2017-03-10T12:50:00Z</dcterms:created>
  <dcterms:modified xsi:type="dcterms:W3CDTF">2018-03-13T13:22:00Z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1550028754</vt:i4>
  </property>
  <property fmtid="{D5CDD505-2E9C-101B-9397-08002B2CF9AE}" pid="3" name="_EmailSubject">
    <vt:lpwstr>CA-Aploksnes</vt:lpwstr>
  </property>
  <property fmtid="{D5CDD505-2E9C-101B-9397-08002B2CF9AE}" pid="4" name="_AuthorEmail">
    <vt:lpwstr>katrina.virina@RREG.VID.GOV.LV</vt:lpwstr>
  </property>
  <property fmtid="{D5CDD505-2E9C-101B-9397-08002B2CF9AE}" pid="5" name="_AuthorEmailDisplayName">
    <vt:lpwstr>Katrina Virina (rigas reg)</vt:lpwstr>
  </property>
  <property fmtid="{D5CDD505-2E9C-101B-9397-08002B2CF9AE}" pid="6" name="_ReviewingToolsShownOnce">
    <vt:lpwstr/>
  </property>
</Properties>
</file>